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C7D62" w14:textId="77777777" w:rsidR="00A8773B" w:rsidRPr="00D356C4" w:rsidRDefault="00A8773B" w:rsidP="00B66930">
      <w:pPr>
        <w:pStyle w:val="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firstLine="709"/>
        <w:rPr>
          <w:rFonts w:ascii="Arial" w:hAnsi="Arial" w:cs="Arial"/>
          <w:sz w:val="22"/>
          <w:szCs w:val="22"/>
        </w:rPr>
      </w:pPr>
    </w:p>
    <w:p w14:paraId="6E22DFDB" w14:textId="1D8E4805" w:rsidR="00A8773B" w:rsidRPr="00D356C4" w:rsidRDefault="00041CE3" w:rsidP="00B66930">
      <w:pPr>
        <w:pStyle w:val="Zhlavazpat"/>
        <w:jc w:val="both"/>
        <w:rPr>
          <w:rFonts w:ascii="Arial" w:hAnsi="Arial" w:cs="Arial"/>
          <w:b/>
          <w:bCs/>
          <w:u w:val="single"/>
        </w:rPr>
      </w:pPr>
      <w:r w:rsidRPr="00D356C4">
        <w:rPr>
          <w:rFonts w:ascii="Arial" w:hAnsi="Arial" w:cs="Arial"/>
          <w:b/>
          <w:bCs/>
          <w:u w:val="single"/>
        </w:rPr>
        <w:t xml:space="preserve">Specifikace předmětu díla </w:t>
      </w:r>
      <w:r w:rsidR="007E71F2" w:rsidRPr="00D356C4">
        <w:rPr>
          <w:rFonts w:ascii="Arial" w:hAnsi="Arial" w:cs="Arial"/>
          <w:b/>
          <w:bCs/>
          <w:u w:val="single"/>
        </w:rPr>
        <w:t>–</w:t>
      </w:r>
      <w:r w:rsidRPr="00D356C4">
        <w:rPr>
          <w:rFonts w:ascii="Arial" w:hAnsi="Arial" w:cs="Arial"/>
          <w:b/>
          <w:bCs/>
          <w:u w:val="single"/>
        </w:rPr>
        <w:t xml:space="preserve"> </w:t>
      </w:r>
      <w:proofErr w:type="spellStart"/>
      <w:r w:rsidR="007E71F2" w:rsidRPr="00D356C4">
        <w:rPr>
          <w:rFonts w:ascii="Arial" w:hAnsi="Arial" w:cs="Arial"/>
          <w:b/>
          <w:bCs/>
          <w:u w:val="single"/>
        </w:rPr>
        <w:t>Kučlín</w:t>
      </w:r>
      <w:proofErr w:type="spellEnd"/>
      <w:r w:rsidR="007E71F2" w:rsidRPr="00D356C4">
        <w:rPr>
          <w:rFonts w:ascii="Arial" w:hAnsi="Arial" w:cs="Arial"/>
          <w:b/>
          <w:bCs/>
          <w:u w:val="single"/>
        </w:rPr>
        <w:t xml:space="preserve"> cesty</w:t>
      </w:r>
    </w:p>
    <w:p w14:paraId="211EEE43" w14:textId="021A1274" w:rsidR="007E71F2" w:rsidRPr="00D356C4" w:rsidRDefault="00041CE3" w:rsidP="007E71F2">
      <w:pPr>
        <w:pStyle w:val="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rPr>
          <w:rFonts w:ascii="Arial" w:hAnsi="Arial" w:cs="Arial"/>
          <w:b/>
          <w:bCs/>
          <w:sz w:val="22"/>
          <w:szCs w:val="22"/>
        </w:rPr>
      </w:pPr>
      <w:proofErr w:type="spellStart"/>
      <w:r w:rsidRPr="00D356C4">
        <w:rPr>
          <w:rFonts w:ascii="Arial" w:hAnsi="Arial" w:cs="Arial"/>
          <w:b/>
          <w:bCs/>
          <w:sz w:val="22"/>
          <w:szCs w:val="22"/>
        </w:rPr>
        <w:t>Předmě</w:t>
      </w:r>
      <w:proofErr w:type="spellEnd"/>
      <w:r w:rsidRPr="00D356C4">
        <w:rPr>
          <w:rFonts w:ascii="Arial" w:hAnsi="Arial" w:cs="Arial"/>
          <w:b/>
          <w:bCs/>
          <w:sz w:val="22"/>
          <w:szCs w:val="22"/>
          <w:lang w:val="pt-PT"/>
        </w:rPr>
        <w:t>tem d</w:t>
      </w:r>
      <w:proofErr w:type="spellStart"/>
      <w:r w:rsidRPr="00D356C4">
        <w:rPr>
          <w:rFonts w:ascii="Arial" w:hAnsi="Arial" w:cs="Arial"/>
          <w:b/>
          <w:bCs/>
          <w:sz w:val="22"/>
          <w:szCs w:val="22"/>
        </w:rPr>
        <w:t>íla</w:t>
      </w:r>
      <w:proofErr w:type="spellEnd"/>
      <w:r w:rsidRPr="00D356C4">
        <w:rPr>
          <w:rFonts w:ascii="Arial" w:hAnsi="Arial" w:cs="Arial"/>
          <w:b/>
          <w:bCs/>
          <w:sz w:val="22"/>
          <w:szCs w:val="22"/>
        </w:rPr>
        <w:t xml:space="preserve"> je realizace </w:t>
      </w:r>
      <w:r w:rsidR="007E71F2" w:rsidRPr="00D356C4">
        <w:rPr>
          <w:rFonts w:ascii="Arial" w:hAnsi="Arial" w:cs="Arial"/>
          <w:b/>
          <w:bCs/>
          <w:sz w:val="22"/>
          <w:szCs w:val="22"/>
        </w:rPr>
        <w:t>polních cest C1, C7A</w:t>
      </w:r>
      <w:r w:rsidR="0065233E" w:rsidRPr="00D356C4">
        <w:rPr>
          <w:rFonts w:ascii="Arial" w:hAnsi="Arial" w:cs="Arial"/>
          <w:b/>
          <w:bCs/>
          <w:sz w:val="22"/>
          <w:szCs w:val="22"/>
        </w:rPr>
        <w:t xml:space="preserve"> s odvodněním SP5,</w:t>
      </w:r>
      <w:r w:rsidR="007E71F2" w:rsidRPr="00D356C4">
        <w:rPr>
          <w:rFonts w:ascii="Arial" w:hAnsi="Arial" w:cs="Arial"/>
          <w:b/>
          <w:bCs/>
          <w:sz w:val="22"/>
          <w:szCs w:val="22"/>
        </w:rPr>
        <w:t xml:space="preserve"> C7B s odvodněním SP5</w:t>
      </w:r>
      <w:r w:rsidR="00B50B45" w:rsidRPr="00D356C4">
        <w:rPr>
          <w:rFonts w:ascii="Arial" w:hAnsi="Arial" w:cs="Arial"/>
          <w:b/>
          <w:bCs/>
          <w:sz w:val="22"/>
          <w:szCs w:val="22"/>
        </w:rPr>
        <w:t xml:space="preserve"> a </w:t>
      </w:r>
      <w:r w:rsidR="007E71F2" w:rsidRPr="00D356C4">
        <w:rPr>
          <w:rFonts w:ascii="Arial" w:hAnsi="Arial" w:cs="Arial"/>
          <w:b/>
          <w:bCs/>
          <w:sz w:val="22"/>
          <w:szCs w:val="22"/>
        </w:rPr>
        <w:t>C21</w:t>
      </w:r>
      <w:r w:rsidR="002454EB">
        <w:rPr>
          <w:rFonts w:ascii="Arial" w:hAnsi="Arial" w:cs="Arial"/>
          <w:b/>
          <w:bCs/>
          <w:sz w:val="22"/>
          <w:szCs w:val="22"/>
        </w:rPr>
        <w:t xml:space="preserve"> </w:t>
      </w:r>
      <w:r w:rsidR="007E71F2" w:rsidRPr="00D356C4">
        <w:rPr>
          <w:rFonts w:ascii="Arial" w:hAnsi="Arial" w:cs="Arial"/>
          <w:b/>
          <w:bCs/>
          <w:sz w:val="22"/>
          <w:szCs w:val="22"/>
        </w:rPr>
        <w:t xml:space="preserve">v katastrálním území </w:t>
      </w:r>
      <w:proofErr w:type="spellStart"/>
      <w:r w:rsidR="007E71F2" w:rsidRPr="00D356C4">
        <w:rPr>
          <w:rFonts w:ascii="Arial" w:hAnsi="Arial" w:cs="Arial"/>
          <w:b/>
          <w:bCs/>
          <w:sz w:val="22"/>
          <w:szCs w:val="22"/>
        </w:rPr>
        <w:t>Kučlín</w:t>
      </w:r>
      <w:proofErr w:type="spellEnd"/>
      <w:r w:rsidR="007E71F2" w:rsidRPr="00D356C4">
        <w:rPr>
          <w:rFonts w:ascii="Arial" w:hAnsi="Arial" w:cs="Arial"/>
          <w:b/>
          <w:bCs/>
          <w:sz w:val="22"/>
          <w:szCs w:val="22"/>
        </w:rPr>
        <w:t xml:space="preserve">. </w:t>
      </w:r>
      <w:r w:rsidR="007E71F2" w:rsidRPr="00D356C4">
        <w:rPr>
          <w:rFonts w:ascii="Arial" w:hAnsi="Arial" w:cs="Arial"/>
          <w:sz w:val="22"/>
          <w:szCs w:val="22"/>
          <w:lang w:val="pt-PT"/>
        </w:rPr>
        <w:t>Realiza</w:t>
      </w:r>
      <w:r w:rsidR="007E71F2" w:rsidRPr="00D356C4">
        <w:rPr>
          <w:rFonts w:ascii="Arial" w:hAnsi="Arial" w:cs="Arial"/>
          <w:sz w:val="22"/>
          <w:szCs w:val="22"/>
        </w:rPr>
        <w:t>ční projektovou dokumentaci vypracovala</w:t>
      </w:r>
      <w:r w:rsidR="007E71F2" w:rsidRPr="00D356C4">
        <w:rPr>
          <w:rFonts w:ascii="Arial" w:hAnsi="Arial" w:cs="Arial"/>
          <w:b/>
          <w:bCs/>
          <w:sz w:val="22"/>
          <w:szCs w:val="22"/>
        </w:rPr>
        <w:t xml:space="preserve"> </w:t>
      </w:r>
      <w:r w:rsidR="007E71F2" w:rsidRPr="00D356C4">
        <w:rPr>
          <w:rFonts w:ascii="Arial" w:hAnsi="Arial" w:cs="Arial"/>
          <w:sz w:val="22"/>
          <w:szCs w:val="22"/>
        </w:rPr>
        <w:t>společnost</w:t>
      </w:r>
      <w:r w:rsidR="007E71F2" w:rsidRPr="00D356C4">
        <w:rPr>
          <w:rFonts w:ascii="Arial" w:hAnsi="Arial" w:cs="Arial"/>
          <w:b/>
          <w:bCs/>
          <w:sz w:val="22"/>
          <w:szCs w:val="22"/>
        </w:rPr>
        <w:t xml:space="preserve"> </w:t>
      </w:r>
      <w:r w:rsidR="0065233E" w:rsidRPr="00D356C4">
        <w:rPr>
          <w:rFonts w:ascii="Arial" w:hAnsi="Arial" w:cs="Arial"/>
          <w:b/>
          <w:bCs/>
          <w:sz w:val="22"/>
          <w:szCs w:val="22"/>
        </w:rPr>
        <w:t>Vodohospodářský atelier, s.r.o., Růženec 54, 644 00 Brno, IČO: 277 24</w:t>
      </w:r>
      <w:r w:rsidR="00CD552D">
        <w:rPr>
          <w:rFonts w:ascii="Arial" w:hAnsi="Arial" w:cs="Arial"/>
          <w:b/>
          <w:bCs/>
          <w:sz w:val="22"/>
          <w:szCs w:val="22"/>
        </w:rPr>
        <w:t> </w:t>
      </w:r>
      <w:r w:rsidR="0065233E" w:rsidRPr="00D356C4">
        <w:rPr>
          <w:rFonts w:ascii="Arial" w:hAnsi="Arial" w:cs="Arial"/>
          <w:b/>
          <w:bCs/>
          <w:sz w:val="22"/>
          <w:szCs w:val="22"/>
        </w:rPr>
        <w:t>905</w:t>
      </w:r>
      <w:r w:rsidR="00CD552D">
        <w:rPr>
          <w:rFonts w:ascii="Arial" w:hAnsi="Arial" w:cs="Arial"/>
          <w:b/>
          <w:bCs/>
          <w:sz w:val="22"/>
          <w:szCs w:val="22"/>
        </w:rPr>
        <w:t>.</w:t>
      </w:r>
    </w:p>
    <w:p w14:paraId="3B3E276D" w14:textId="3AA74F3D" w:rsidR="007E71F2" w:rsidRPr="00D356C4" w:rsidRDefault="007E71F2" w:rsidP="003B511B">
      <w:pPr>
        <w:pStyle w:val="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rPr>
          <w:rFonts w:ascii="Arial" w:hAnsi="Arial" w:cs="Arial"/>
          <w:b/>
          <w:bCs/>
          <w:sz w:val="22"/>
          <w:szCs w:val="22"/>
        </w:rPr>
      </w:pPr>
    </w:p>
    <w:p w14:paraId="30C67620" w14:textId="77777777" w:rsidR="006D6028" w:rsidRPr="00D356C4" w:rsidRDefault="00041CE3" w:rsidP="006D6028">
      <w:pPr>
        <w:pStyle w:val="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Arial" w:hAnsi="Arial" w:cs="Arial"/>
          <w:b/>
          <w:bCs/>
          <w:sz w:val="22"/>
          <w:szCs w:val="22"/>
          <w:u w:val="single"/>
          <w:lang w:val="de-DE"/>
        </w:rPr>
      </w:pPr>
      <w:r w:rsidRPr="00D356C4">
        <w:rPr>
          <w:rFonts w:ascii="Arial" w:hAnsi="Arial" w:cs="Arial"/>
          <w:b/>
          <w:bCs/>
          <w:sz w:val="22"/>
          <w:szCs w:val="22"/>
          <w:u w:val="single"/>
        </w:rPr>
        <w:t>Stavba bude</w:t>
      </w:r>
      <w:r w:rsidRPr="00D356C4">
        <w:rPr>
          <w:rFonts w:ascii="Arial" w:hAnsi="Arial" w:cs="Arial"/>
          <w:b/>
          <w:bCs/>
          <w:sz w:val="22"/>
          <w:szCs w:val="22"/>
          <w:u w:val="single"/>
          <w:lang w:val="pt-PT"/>
        </w:rPr>
        <w:t xml:space="preserve"> um</w:t>
      </w:r>
      <w:proofErr w:type="spellStart"/>
      <w:r w:rsidRPr="00D356C4">
        <w:rPr>
          <w:rFonts w:ascii="Arial" w:hAnsi="Arial" w:cs="Arial"/>
          <w:b/>
          <w:bCs/>
          <w:sz w:val="22"/>
          <w:szCs w:val="22"/>
          <w:u w:val="single"/>
        </w:rPr>
        <w:t>ístěna</w:t>
      </w:r>
      <w:proofErr w:type="spellEnd"/>
      <w:r w:rsidRPr="00D356C4">
        <w:rPr>
          <w:rFonts w:ascii="Arial" w:hAnsi="Arial" w:cs="Arial"/>
          <w:b/>
          <w:bCs/>
          <w:sz w:val="22"/>
          <w:szCs w:val="22"/>
          <w:u w:val="single"/>
        </w:rPr>
        <w:t xml:space="preserve"> na těchto </w:t>
      </w:r>
      <w:proofErr w:type="spellStart"/>
      <w:r w:rsidRPr="00D356C4">
        <w:rPr>
          <w:rFonts w:ascii="Arial" w:hAnsi="Arial" w:cs="Arial"/>
          <w:b/>
          <w:bCs/>
          <w:sz w:val="22"/>
          <w:szCs w:val="22"/>
          <w:u w:val="single"/>
        </w:rPr>
        <w:t>parcelá</w:t>
      </w:r>
      <w:r w:rsidRPr="00D356C4">
        <w:rPr>
          <w:rFonts w:ascii="Arial" w:hAnsi="Arial" w:cs="Arial"/>
          <w:b/>
          <w:bCs/>
          <w:sz w:val="22"/>
          <w:szCs w:val="22"/>
          <w:u w:val="single"/>
          <w:lang w:val="de-DE"/>
        </w:rPr>
        <w:t>ch</w:t>
      </w:r>
      <w:proofErr w:type="spellEnd"/>
      <w:r w:rsidRPr="00D356C4">
        <w:rPr>
          <w:rFonts w:ascii="Arial" w:hAnsi="Arial" w:cs="Arial"/>
          <w:b/>
          <w:bCs/>
          <w:sz w:val="22"/>
          <w:szCs w:val="22"/>
          <w:u w:val="single"/>
          <w:lang w:val="de-DE"/>
        </w:rPr>
        <w:t>:</w:t>
      </w:r>
    </w:p>
    <w:p w14:paraId="377F4D43" w14:textId="78925678" w:rsidR="00A8773B" w:rsidRPr="00D356C4" w:rsidRDefault="00041CE3" w:rsidP="006D6028">
      <w:pPr>
        <w:pStyle w:val="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Arial" w:eastAsia="Arial" w:hAnsi="Arial" w:cs="Arial"/>
          <w:sz w:val="22"/>
          <w:szCs w:val="22"/>
          <w:u w:val="single"/>
        </w:rPr>
      </w:pPr>
      <w:proofErr w:type="spellStart"/>
      <w:r w:rsidRPr="00D356C4">
        <w:rPr>
          <w:rFonts w:ascii="Arial" w:hAnsi="Arial" w:cs="Arial"/>
          <w:sz w:val="22"/>
          <w:szCs w:val="22"/>
          <w:u w:val="single"/>
        </w:rPr>
        <w:t>p.č</w:t>
      </w:r>
      <w:proofErr w:type="spellEnd"/>
      <w:r w:rsidRPr="00D356C4">
        <w:rPr>
          <w:rFonts w:ascii="Arial" w:hAnsi="Arial" w:cs="Arial"/>
          <w:sz w:val="22"/>
          <w:szCs w:val="22"/>
          <w:u w:val="single"/>
        </w:rPr>
        <w:t>.</w:t>
      </w:r>
      <w:r w:rsidRPr="00D356C4">
        <w:rPr>
          <w:rFonts w:ascii="Arial" w:hAnsi="Arial" w:cs="Arial"/>
          <w:sz w:val="22"/>
          <w:szCs w:val="22"/>
          <w:u w:val="single"/>
        </w:rPr>
        <w:tab/>
      </w:r>
      <w:r w:rsidRPr="00D356C4">
        <w:rPr>
          <w:rFonts w:ascii="Arial" w:hAnsi="Arial" w:cs="Arial"/>
          <w:sz w:val="22"/>
          <w:szCs w:val="22"/>
          <w:u w:val="single"/>
        </w:rPr>
        <w:tab/>
        <w:t>druh pozemku</w:t>
      </w:r>
      <w:r w:rsidRPr="00D356C4">
        <w:rPr>
          <w:rFonts w:ascii="Arial" w:hAnsi="Arial" w:cs="Arial"/>
          <w:sz w:val="22"/>
          <w:szCs w:val="22"/>
          <w:u w:val="single"/>
        </w:rPr>
        <w:tab/>
      </w:r>
      <w:r w:rsidRPr="00D356C4">
        <w:rPr>
          <w:rFonts w:ascii="Arial" w:hAnsi="Arial" w:cs="Arial"/>
          <w:sz w:val="22"/>
          <w:szCs w:val="22"/>
          <w:u w:val="single"/>
        </w:rPr>
        <w:tab/>
      </w:r>
      <w:r w:rsidRPr="00D356C4">
        <w:rPr>
          <w:rFonts w:ascii="Arial" w:hAnsi="Arial" w:cs="Arial"/>
          <w:sz w:val="22"/>
          <w:szCs w:val="22"/>
          <w:u w:val="single"/>
        </w:rPr>
        <w:tab/>
      </w:r>
      <w:r w:rsidR="00DC1F45" w:rsidRPr="00D356C4">
        <w:rPr>
          <w:rFonts w:ascii="Arial" w:hAnsi="Arial" w:cs="Arial"/>
          <w:sz w:val="22"/>
          <w:szCs w:val="22"/>
          <w:u w:val="single"/>
        </w:rPr>
        <w:tab/>
      </w:r>
      <w:r w:rsidRPr="00D356C4">
        <w:rPr>
          <w:rFonts w:ascii="Arial" w:hAnsi="Arial" w:cs="Arial"/>
          <w:sz w:val="22"/>
          <w:szCs w:val="22"/>
          <w:u w:val="single"/>
        </w:rPr>
        <w:tab/>
      </w:r>
      <w:r w:rsidR="005938E3" w:rsidRPr="00D356C4">
        <w:rPr>
          <w:rFonts w:ascii="Arial" w:hAnsi="Arial" w:cs="Arial"/>
          <w:sz w:val="22"/>
          <w:szCs w:val="22"/>
          <w:u w:val="single"/>
        </w:rPr>
        <w:tab/>
      </w:r>
      <w:proofErr w:type="spellStart"/>
      <w:r w:rsidRPr="00D356C4">
        <w:rPr>
          <w:rFonts w:ascii="Arial" w:hAnsi="Arial" w:cs="Arial"/>
          <w:sz w:val="22"/>
          <w:szCs w:val="22"/>
          <w:u w:val="single"/>
        </w:rPr>
        <w:t>k.ú</w:t>
      </w:r>
      <w:proofErr w:type="spellEnd"/>
      <w:r w:rsidRPr="00D356C4">
        <w:rPr>
          <w:rFonts w:ascii="Arial" w:hAnsi="Arial" w:cs="Arial"/>
          <w:sz w:val="22"/>
          <w:szCs w:val="22"/>
          <w:u w:val="single"/>
        </w:rPr>
        <w:t>.</w:t>
      </w:r>
      <w:r w:rsidRPr="00D356C4">
        <w:rPr>
          <w:rFonts w:ascii="Arial" w:hAnsi="Arial" w:cs="Arial"/>
          <w:sz w:val="22"/>
          <w:szCs w:val="22"/>
          <w:u w:val="single"/>
        </w:rPr>
        <w:tab/>
      </w:r>
      <w:r w:rsidRPr="00D356C4">
        <w:rPr>
          <w:rFonts w:ascii="Arial" w:hAnsi="Arial" w:cs="Arial"/>
          <w:sz w:val="22"/>
          <w:szCs w:val="22"/>
          <w:u w:val="single"/>
        </w:rPr>
        <w:tab/>
        <w:t>vlastník pozemku</w:t>
      </w:r>
    </w:p>
    <w:p w14:paraId="63C83448" w14:textId="15FF9DBD" w:rsidR="005938E3" w:rsidRPr="00D356C4" w:rsidRDefault="001B63B9" w:rsidP="00E65DEF">
      <w:pPr>
        <w:pStyle w:val="Vchoz"/>
        <w:jc w:val="left"/>
        <w:rPr>
          <w:rFonts w:ascii="Arial" w:hAnsi="Arial" w:cs="Arial"/>
          <w:sz w:val="22"/>
          <w:szCs w:val="22"/>
        </w:rPr>
      </w:pPr>
      <w:r w:rsidRPr="00D356C4">
        <w:rPr>
          <w:rFonts w:ascii="Arial" w:hAnsi="Arial" w:cs="Arial"/>
          <w:b/>
          <w:bCs/>
          <w:sz w:val="22"/>
          <w:szCs w:val="22"/>
        </w:rPr>
        <w:t>731</w:t>
      </w:r>
      <w:r w:rsidR="00041CE3" w:rsidRPr="00D356C4">
        <w:rPr>
          <w:rFonts w:ascii="Arial" w:hAnsi="Arial" w:cs="Arial"/>
          <w:sz w:val="22"/>
          <w:szCs w:val="22"/>
        </w:rPr>
        <w:tab/>
      </w:r>
      <w:r w:rsidR="00041CE3" w:rsidRPr="00D356C4">
        <w:rPr>
          <w:rFonts w:ascii="Arial" w:hAnsi="Arial" w:cs="Arial"/>
          <w:sz w:val="22"/>
          <w:szCs w:val="22"/>
        </w:rPr>
        <w:tab/>
        <w:t xml:space="preserve">ostatní plocha </w:t>
      </w:r>
      <w:r w:rsidRPr="00D356C4">
        <w:rPr>
          <w:rFonts w:ascii="Arial" w:hAnsi="Arial" w:cs="Arial"/>
          <w:sz w:val="22"/>
          <w:szCs w:val="22"/>
        </w:rPr>
        <w:t>–</w:t>
      </w:r>
      <w:r w:rsidR="00041CE3" w:rsidRPr="00D356C4">
        <w:rPr>
          <w:rFonts w:ascii="Arial" w:hAnsi="Arial" w:cs="Arial"/>
          <w:sz w:val="22"/>
          <w:szCs w:val="22"/>
        </w:rPr>
        <w:t xml:space="preserve"> </w:t>
      </w:r>
      <w:r w:rsidRPr="00D356C4">
        <w:rPr>
          <w:rFonts w:ascii="Arial" w:hAnsi="Arial" w:cs="Arial"/>
          <w:sz w:val="22"/>
          <w:szCs w:val="22"/>
        </w:rPr>
        <w:t>ostatní komunikace</w:t>
      </w:r>
      <w:r w:rsidR="00041CE3" w:rsidRPr="00D356C4">
        <w:rPr>
          <w:rFonts w:ascii="Arial" w:hAnsi="Arial" w:cs="Arial"/>
          <w:sz w:val="22"/>
          <w:szCs w:val="22"/>
          <w:lang w:val="en-US"/>
        </w:rPr>
        <w:tab/>
      </w:r>
      <w:r w:rsidR="00A15C6B" w:rsidRPr="00D356C4">
        <w:rPr>
          <w:rFonts w:ascii="Arial" w:hAnsi="Arial" w:cs="Arial"/>
          <w:sz w:val="22"/>
          <w:szCs w:val="22"/>
          <w:lang w:val="en-US"/>
        </w:rPr>
        <w:tab/>
      </w:r>
      <w:r w:rsidR="005938E3" w:rsidRPr="00D356C4">
        <w:rPr>
          <w:rFonts w:ascii="Arial" w:hAnsi="Arial" w:cs="Arial"/>
          <w:sz w:val="22"/>
          <w:szCs w:val="22"/>
          <w:lang w:val="en-US"/>
        </w:rPr>
        <w:tab/>
      </w:r>
      <w:proofErr w:type="spellStart"/>
      <w:r w:rsidRPr="00D356C4">
        <w:rPr>
          <w:rFonts w:ascii="Arial" w:hAnsi="Arial" w:cs="Arial"/>
          <w:sz w:val="22"/>
          <w:szCs w:val="22"/>
          <w:lang w:val="en-US"/>
        </w:rPr>
        <w:t>Kučlín</w:t>
      </w:r>
      <w:proofErr w:type="spellEnd"/>
      <w:r w:rsidR="00041CE3" w:rsidRPr="00D356C4">
        <w:rPr>
          <w:rFonts w:ascii="Arial" w:hAnsi="Arial" w:cs="Arial"/>
          <w:sz w:val="22"/>
          <w:szCs w:val="22"/>
        </w:rPr>
        <w:tab/>
      </w:r>
      <w:r w:rsidR="00041CE3" w:rsidRPr="00D356C4">
        <w:rPr>
          <w:rFonts w:ascii="Arial" w:hAnsi="Arial" w:cs="Arial"/>
          <w:sz w:val="22"/>
          <w:szCs w:val="22"/>
        </w:rPr>
        <w:tab/>
        <w:t>Obec</w:t>
      </w:r>
      <w:r w:rsidR="00A15C6B" w:rsidRPr="00D356C4">
        <w:rPr>
          <w:rFonts w:ascii="Arial" w:hAnsi="Arial" w:cs="Arial"/>
          <w:sz w:val="22"/>
          <w:szCs w:val="22"/>
        </w:rPr>
        <w:t xml:space="preserve"> </w:t>
      </w:r>
      <w:r w:rsidR="00041CE3" w:rsidRPr="00D356C4">
        <w:rPr>
          <w:rFonts w:ascii="Arial" w:hAnsi="Arial" w:cs="Arial"/>
          <w:sz w:val="22"/>
          <w:szCs w:val="22"/>
        </w:rPr>
        <w:t>Hrobčice</w:t>
      </w:r>
      <w:r w:rsidR="00041CE3" w:rsidRPr="00D356C4">
        <w:rPr>
          <w:rFonts w:ascii="Arial" w:eastAsia="Arial" w:hAnsi="Arial" w:cs="Arial"/>
          <w:sz w:val="22"/>
          <w:szCs w:val="22"/>
        </w:rPr>
        <w:br/>
      </w:r>
      <w:r w:rsidRPr="00D356C4">
        <w:rPr>
          <w:rFonts w:ascii="Arial" w:hAnsi="Arial" w:cs="Arial"/>
          <w:b/>
          <w:bCs/>
          <w:sz w:val="22"/>
          <w:szCs w:val="22"/>
        </w:rPr>
        <w:t>728</w:t>
      </w:r>
      <w:r w:rsidR="00041CE3" w:rsidRPr="00D356C4">
        <w:rPr>
          <w:rFonts w:ascii="Arial" w:hAnsi="Arial" w:cs="Arial"/>
          <w:sz w:val="22"/>
          <w:szCs w:val="22"/>
        </w:rPr>
        <w:tab/>
      </w:r>
      <w:r w:rsidR="00041CE3" w:rsidRPr="00D356C4">
        <w:rPr>
          <w:rFonts w:ascii="Arial" w:hAnsi="Arial" w:cs="Arial"/>
          <w:sz w:val="22"/>
          <w:szCs w:val="22"/>
        </w:rPr>
        <w:tab/>
        <w:t xml:space="preserve">ostatní plocha </w:t>
      </w:r>
      <w:r w:rsidRPr="00D356C4">
        <w:rPr>
          <w:rFonts w:ascii="Arial" w:hAnsi="Arial" w:cs="Arial"/>
          <w:sz w:val="22"/>
          <w:szCs w:val="22"/>
        </w:rPr>
        <w:t>–</w:t>
      </w:r>
      <w:r w:rsidR="00041CE3" w:rsidRPr="00D356C4">
        <w:rPr>
          <w:rFonts w:ascii="Arial" w:hAnsi="Arial" w:cs="Arial"/>
          <w:sz w:val="22"/>
          <w:szCs w:val="22"/>
        </w:rPr>
        <w:t xml:space="preserve"> </w:t>
      </w:r>
      <w:r w:rsidRPr="00D356C4">
        <w:rPr>
          <w:rFonts w:ascii="Arial" w:hAnsi="Arial" w:cs="Arial"/>
          <w:sz w:val="22"/>
          <w:szCs w:val="22"/>
        </w:rPr>
        <w:t>silnice</w:t>
      </w:r>
      <w:r w:rsidRPr="00D356C4">
        <w:rPr>
          <w:rFonts w:ascii="Arial" w:hAnsi="Arial" w:cs="Arial"/>
          <w:sz w:val="22"/>
          <w:szCs w:val="22"/>
        </w:rPr>
        <w:tab/>
      </w:r>
      <w:r w:rsidR="00041CE3" w:rsidRPr="00D356C4">
        <w:rPr>
          <w:rFonts w:ascii="Arial" w:hAnsi="Arial" w:cs="Arial"/>
          <w:sz w:val="22"/>
          <w:szCs w:val="22"/>
        </w:rPr>
        <w:tab/>
      </w:r>
      <w:r w:rsidR="00A15C6B" w:rsidRPr="00D356C4">
        <w:rPr>
          <w:rFonts w:ascii="Arial" w:hAnsi="Arial" w:cs="Arial"/>
          <w:sz w:val="22"/>
          <w:szCs w:val="22"/>
        </w:rPr>
        <w:tab/>
      </w:r>
      <w:r w:rsidR="005938E3" w:rsidRPr="00D356C4">
        <w:rPr>
          <w:rFonts w:ascii="Arial" w:hAnsi="Arial" w:cs="Arial"/>
          <w:sz w:val="22"/>
          <w:szCs w:val="22"/>
        </w:rPr>
        <w:tab/>
      </w:r>
      <w:proofErr w:type="spellStart"/>
      <w:r w:rsidRPr="00D356C4">
        <w:rPr>
          <w:rFonts w:ascii="Arial" w:hAnsi="Arial" w:cs="Arial"/>
          <w:sz w:val="22"/>
          <w:szCs w:val="22"/>
          <w:lang w:val="en-US"/>
        </w:rPr>
        <w:t>Kučlín</w:t>
      </w:r>
      <w:proofErr w:type="spellEnd"/>
      <w:r w:rsidRPr="00D356C4">
        <w:rPr>
          <w:rFonts w:ascii="Arial" w:hAnsi="Arial" w:cs="Arial"/>
          <w:sz w:val="22"/>
          <w:szCs w:val="22"/>
          <w:lang w:val="en-US"/>
        </w:rPr>
        <w:tab/>
      </w:r>
      <w:r w:rsidR="00041CE3" w:rsidRPr="00D356C4">
        <w:rPr>
          <w:rFonts w:ascii="Arial" w:hAnsi="Arial" w:cs="Arial"/>
          <w:sz w:val="22"/>
          <w:szCs w:val="22"/>
        </w:rPr>
        <w:tab/>
      </w:r>
      <w:r w:rsidRPr="00D356C4">
        <w:rPr>
          <w:rFonts w:ascii="Arial" w:hAnsi="Arial" w:cs="Arial"/>
          <w:sz w:val="22"/>
          <w:szCs w:val="22"/>
        </w:rPr>
        <w:t>SÚSÚK</w:t>
      </w:r>
      <w:r w:rsidR="00041CE3" w:rsidRPr="00D356C4">
        <w:rPr>
          <w:rFonts w:ascii="Arial" w:eastAsia="Arial" w:hAnsi="Arial" w:cs="Arial"/>
          <w:sz w:val="22"/>
          <w:szCs w:val="22"/>
        </w:rPr>
        <w:br/>
      </w:r>
      <w:r w:rsidRPr="00D356C4">
        <w:rPr>
          <w:rFonts w:ascii="Arial" w:hAnsi="Arial" w:cs="Arial"/>
          <w:b/>
          <w:bCs/>
          <w:sz w:val="22"/>
          <w:szCs w:val="22"/>
        </w:rPr>
        <w:t>675</w:t>
      </w:r>
      <w:r w:rsidR="00041CE3" w:rsidRPr="00D356C4">
        <w:rPr>
          <w:rFonts w:ascii="Arial" w:hAnsi="Arial" w:cs="Arial"/>
          <w:sz w:val="22"/>
          <w:szCs w:val="22"/>
        </w:rPr>
        <w:tab/>
      </w:r>
      <w:r w:rsidR="00041CE3" w:rsidRPr="00D356C4">
        <w:rPr>
          <w:rFonts w:ascii="Arial" w:hAnsi="Arial" w:cs="Arial"/>
          <w:sz w:val="22"/>
          <w:szCs w:val="22"/>
        </w:rPr>
        <w:tab/>
        <w:t xml:space="preserve">ostatní plocha </w:t>
      </w:r>
      <w:r w:rsidRPr="00D356C4">
        <w:rPr>
          <w:rFonts w:ascii="Arial" w:hAnsi="Arial" w:cs="Arial"/>
          <w:sz w:val="22"/>
          <w:szCs w:val="22"/>
        </w:rPr>
        <w:t>–</w:t>
      </w:r>
      <w:r w:rsidR="00041CE3" w:rsidRPr="00D356C4">
        <w:rPr>
          <w:rFonts w:ascii="Arial" w:hAnsi="Arial" w:cs="Arial"/>
          <w:sz w:val="22"/>
          <w:szCs w:val="22"/>
        </w:rPr>
        <w:t xml:space="preserve"> </w:t>
      </w:r>
      <w:r w:rsidRPr="00D356C4">
        <w:rPr>
          <w:rFonts w:ascii="Arial" w:hAnsi="Arial" w:cs="Arial"/>
          <w:sz w:val="22"/>
          <w:szCs w:val="22"/>
        </w:rPr>
        <w:t>ostatní komunikace</w:t>
      </w:r>
      <w:r w:rsidR="00041CE3" w:rsidRPr="00D356C4">
        <w:rPr>
          <w:rFonts w:ascii="Arial" w:hAnsi="Arial" w:cs="Arial"/>
          <w:sz w:val="22"/>
          <w:szCs w:val="22"/>
          <w:lang w:val="fr-FR"/>
        </w:rPr>
        <w:tab/>
      </w:r>
      <w:r w:rsidR="00A15C6B" w:rsidRPr="00D356C4">
        <w:rPr>
          <w:rFonts w:ascii="Arial" w:hAnsi="Arial" w:cs="Arial"/>
          <w:sz w:val="22"/>
          <w:szCs w:val="22"/>
          <w:lang w:val="fr-FR"/>
        </w:rPr>
        <w:tab/>
      </w:r>
      <w:r w:rsidR="005938E3" w:rsidRPr="00D356C4">
        <w:rPr>
          <w:rFonts w:ascii="Arial" w:hAnsi="Arial" w:cs="Arial"/>
          <w:sz w:val="22"/>
          <w:szCs w:val="22"/>
          <w:lang w:val="fr-FR"/>
        </w:rPr>
        <w:tab/>
      </w:r>
      <w:proofErr w:type="spellStart"/>
      <w:r w:rsidRPr="00D356C4">
        <w:rPr>
          <w:rFonts w:ascii="Arial" w:hAnsi="Arial" w:cs="Arial"/>
          <w:sz w:val="22"/>
          <w:szCs w:val="22"/>
          <w:lang w:val="en-US"/>
        </w:rPr>
        <w:t>Kučlín</w:t>
      </w:r>
      <w:proofErr w:type="spellEnd"/>
      <w:r w:rsidR="00041CE3" w:rsidRPr="00D356C4">
        <w:rPr>
          <w:rFonts w:ascii="Arial" w:hAnsi="Arial" w:cs="Arial"/>
          <w:sz w:val="22"/>
          <w:szCs w:val="22"/>
        </w:rPr>
        <w:tab/>
      </w:r>
      <w:r w:rsidR="00041CE3" w:rsidRPr="00D356C4">
        <w:rPr>
          <w:rFonts w:ascii="Arial" w:hAnsi="Arial" w:cs="Arial"/>
          <w:sz w:val="22"/>
          <w:szCs w:val="22"/>
        </w:rPr>
        <w:tab/>
      </w:r>
      <w:r w:rsidR="00CD408B" w:rsidRPr="00D356C4">
        <w:rPr>
          <w:rFonts w:ascii="Arial" w:hAnsi="Arial" w:cs="Arial"/>
          <w:sz w:val="22"/>
          <w:szCs w:val="22"/>
        </w:rPr>
        <w:t>Obec Hrobčice</w:t>
      </w:r>
      <w:r w:rsidR="00041CE3" w:rsidRPr="00D356C4">
        <w:rPr>
          <w:rFonts w:ascii="Arial" w:eastAsia="Arial" w:hAnsi="Arial" w:cs="Arial"/>
          <w:sz w:val="22"/>
          <w:szCs w:val="22"/>
        </w:rPr>
        <w:br/>
      </w:r>
      <w:r w:rsidRPr="00D356C4">
        <w:rPr>
          <w:rFonts w:ascii="Arial" w:hAnsi="Arial" w:cs="Arial"/>
          <w:b/>
          <w:bCs/>
          <w:sz w:val="22"/>
          <w:szCs w:val="22"/>
        </w:rPr>
        <w:t>674</w:t>
      </w:r>
      <w:r w:rsidR="00041CE3" w:rsidRPr="00D356C4">
        <w:rPr>
          <w:rFonts w:ascii="Arial" w:hAnsi="Arial" w:cs="Arial"/>
          <w:sz w:val="22"/>
          <w:szCs w:val="22"/>
        </w:rPr>
        <w:tab/>
      </w:r>
      <w:r w:rsidR="00041CE3" w:rsidRPr="00D356C4">
        <w:rPr>
          <w:rFonts w:ascii="Arial" w:hAnsi="Arial" w:cs="Arial"/>
          <w:sz w:val="22"/>
          <w:szCs w:val="22"/>
        </w:rPr>
        <w:tab/>
        <w:t xml:space="preserve">ostatní plocha </w:t>
      </w:r>
      <w:r w:rsidRPr="00D356C4">
        <w:rPr>
          <w:rFonts w:ascii="Arial" w:hAnsi="Arial" w:cs="Arial"/>
          <w:sz w:val="22"/>
          <w:szCs w:val="22"/>
        </w:rPr>
        <w:t>–</w:t>
      </w:r>
      <w:r w:rsidR="00041CE3" w:rsidRPr="00D356C4">
        <w:rPr>
          <w:rFonts w:ascii="Arial" w:hAnsi="Arial" w:cs="Arial"/>
          <w:sz w:val="22"/>
          <w:szCs w:val="22"/>
        </w:rPr>
        <w:t xml:space="preserve"> </w:t>
      </w:r>
      <w:r w:rsidRPr="00D356C4">
        <w:rPr>
          <w:rFonts w:ascii="Arial" w:hAnsi="Arial" w:cs="Arial"/>
          <w:sz w:val="22"/>
          <w:szCs w:val="22"/>
        </w:rPr>
        <w:t>jiná plocha</w:t>
      </w:r>
      <w:r w:rsidR="00041CE3" w:rsidRPr="00D356C4">
        <w:rPr>
          <w:rFonts w:ascii="Arial" w:hAnsi="Arial" w:cs="Arial"/>
          <w:sz w:val="22"/>
          <w:szCs w:val="22"/>
        </w:rPr>
        <w:tab/>
      </w:r>
      <w:r w:rsidR="00A15C6B" w:rsidRPr="00D356C4">
        <w:rPr>
          <w:rFonts w:ascii="Arial" w:hAnsi="Arial" w:cs="Arial"/>
          <w:sz w:val="22"/>
          <w:szCs w:val="22"/>
        </w:rPr>
        <w:tab/>
      </w:r>
      <w:r w:rsidR="00AD1D6D" w:rsidRPr="00D356C4">
        <w:rPr>
          <w:rFonts w:ascii="Arial" w:hAnsi="Arial" w:cs="Arial"/>
          <w:sz w:val="22"/>
          <w:szCs w:val="22"/>
        </w:rPr>
        <w:tab/>
      </w:r>
      <w:r w:rsidR="005938E3" w:rsidRPr="00D356C4">
        <w:rPr>
          <w:rFonts w:ascii="Arial" w:hAnsi="Arial" w:cs="Arial"/>
          <w:sz w:val="22"/>
          <w:szCs w:val="22"/>
        </w:rPr>
        <w:tab/>
      </w:r>
      <w:proofErr w:type="spellStart"/>
      <w:r w:rsidRPr="00D356C4">
        <w:rPr>
          <w:rFonts w:ascii="Arial" w:hAnsi="Arial" w:cs="Arial"/>
          <w:sz w:val="22"/>
          <w:szCs w:val="22"/>
          <w:lang w:val="en-US"/>
        </w:rPr>
        <w:t>Kučlín</w:t>
      </w:r>
      <w:proofErr w:type="spellEnd"/>
      <w:r w:rsidRPr="00D356C4">
        <w:rPr>
          <w:rFonts w:ascii="Arial" w:hAnsi="Arial" w:cs="Arial"/>
          <w:sz w:val="22"/>
          <w:szCs w:val="22"/>
        </w:rPr>
        <w:t xml:space="preserve"> </w:t>
      </w:r>
      <w:r w:rsidR="00041CE3" w:rsidRPr="00D356C4">
        <w:rPr>
          <w:rFonts w:ascii="Arial" w:hAnsi="Arial" w:cs="Arial"/>
          <w:sz w:val="22"/>
          <w:szCs w:val="22"/>
        </w:rPr>
        <w:tab/>
      </w:r>
      <w:r w:rsidR="00041CE3" w:rsidRPr="00D356C4">
        <w:rPr>
          <w:rFonts w:ascii="Arial" w:hAnsi="Arial" w:cs="Arial"/>
          <w:sz w:val="22"/>
          <w:szCs w:val="22"/>
        </w:rPr>
        <w:tab/>
      </w:r>
      <w:r w:rsidR="00CD408B" w:rsidRPr="00D356C4">
        <w:rPr>
          <w:rFonts w:ascii="Arial" w:hAnsi="Arial" w:cs="Arial"/>
          <w:sz w:val="22"/>
          <w:szCs w:val="22"/>
        </w:rPr>
        <w:t>Obec Hrobčice</w:t>
      </w:r>
      <w:r w:rsidR="00041CE3" w:rsidRPr="00D356C4">
        <w:rPr>
          <w:rFonts w:ascii="Arial" w:eastAsia="Arial" w:hAnsi="Arial" w:cs="Arial"/>
          <w:sz w:val="22"/>
          <w:szCs w:val="22"/>
        </w:rPr>
        <w:br/>
      </w:r>
      <w:r w:rsidRPr="00D356C4">
        <w:rPr>
          <w:rFonts w:ascii="Arial" w:hAnsi="Arial" w:cs="Arial"/>
          <w:b/>
          <w:bCs/>
          <w:sz w:val="22"/>
          <w:szCs w:val="22"/>
        </w:rPr>
        <w:t>677</w:t>
      </w:r>
      <w:r w:rsidR="00041CE3" w:rsidRPr="00D356C4">
        <w:rPr>
          <w:rFonts w:ascii="Arial" w:hAnsi="Arial" w:cs="Arial"/>
          <w:sz w:val="22"/>
          <w:szCs w:val="22"/>
        </w:rPr>
        <w:tab/>
      </w:r>
      <w:r w:rsidR="00041CE3" w:rsidRPr="00D356C4">
        <w:rPr>
          <w:rFonts w:ascii="Arial" w:hAnsi="Arial" w:cs="Arial"/>
          <w:sz w:val="22"/>
          <w:szCs w:val="22"/>
        </w:rPr>
        <w:tab/>
      </w:r>
      <w:r w:rsidR="00CD408B" w:rsidRPr="00D356C4">
        <w:rPr>
          <w:rFonts w:ascii="Arial" w:hAnsi="Arial" w:cs="Arial"/>
          <w:sz w:val="22"/>
          <w:szCs w:val="22"/>
        </w:rPr>
        <w:t>ostatní plocha – ostatní komunikace</w:t>
      </w:r>
      <w:r w:rsidR="00041CE3" w:rsidRPr="00D356C4">
        <w:rPr>
          <w:rFonts w:ascii="Arial" w:hAnsi="Arial" w:cs="Arial"/>
          <w:sz w:val="22"/>
          <w:szCs w:val="22"/>
          <w:lang w:val="fr-FR"/>
        </w:rPr>
        <w:tab/>
      </w:r>
      <w:r w:rsidR="00A15C6B" w:rsidRPr="00D356C4">
        <w:rPr>
          <w:rFonts w:ascii="Arial" w:hAnsi="Arial" w:cs="Arial"/>
          <w:sz w:val="22"/>
          <w:szCs w:val="22"/>
          <w:lang w:val="fr-FR"/>
        </w:rPr>
        <w:tab/>
      </w:r>
      <w:r w:rsidR="005938E3" w:rsidRPr="00D356C4">
        <w:rPr>
          <w:rFonts w:ascii="Arial" w:hAnsi="Arial" w:cs="Arial"/>
          <w:sz w:val="22"/>
          <w:szCs w:val="22"/>
          <w:lang w:val="fr-FR"/>
        </w:rPr>
        <w:tab/>
      </w:r>
      <w:proofErr w:type="spellStart"/>
      <w:r w:rsidRPr="00D356C4">
        <w:rPr>
          <w:rFonts w:ascii="Arial" w:hAnsi="Arial" w:cs="Arial"/>
          <w:sz w:val="22"/>
          <w:szCs w:val="22"/>
          <w:lang w:val="en-US"/>
        </w:rPr>
        <w:t>Kučlín</w:t>
      </w:r>
      <w:proofErr w:type="spellEnd"/>
      <w:r w:rsidRPr="00D356C4">
        <w:rPr>
          <w:rFonts w:ascii="Arial" w:hAnsi="Arial" w:cs="Arial"/>
          <w:sz w:val="22"/>
          <w:szCs w:val="22"/>
        </w:rPr>
        <w:t xml:space="preserve"> </w:t>
      </w:r>
      <w:r w:rsidRPr="00D356C4">
        <w:rPr>
          <w:rFonts w:ascii="Arial" w:hAnsi="Arial" w:cs="Arial"/>
          <w:sz w:val="22"/>
          <w:szCs w:val="22"/>
        </w:rPr>
        <w:tab/>
      </w:r>
      <w:r w:rsidR="00041CE3" w:rsidRPr="00D356C4">
        <w:rPr>
          <w:rFonts w:ascii="Arial" w:hAnsi="Arial" w:cs="Arial"/>
          <w:sz w:val="22"/>
          <w:szCs w:val="22"/>
        </w:rPr>
        <w:tab/>
      </w:r>
      <w:r w:rsidR="00CD408B" w:rsidRPr="00D356C4">
        <w:rPr>
          <w:rFonts w:ascii="Arial" w:hAnsi="Arial" w:cs="Arial"/>
          <w:sz w:val="22"/>
          <w:szCs w:val="22"/>
        </w:rPr>
        <w:t>Obec Hrobčice</w:t>
      </w:r>
      <w:r w:rsidR="00041CE3" w:rsidRPr="00D356C4">
        <w:rPr>
          <w:rFonts w:ascii="Arial" w:eastAsia="Arial" w:hAnsi="Arial" w:cs="Arial"/>
          <w:sz w:val="22"/>
          <w:szCs w:val="22"/>
        </w:rPr>
        <w:br/>
      </w:r>
      <w:r w:rsidRPr="00D356C4">
        <w:rPr>
          <w:rFonts w:ascii="Arial" w:hAnsi="Arial" w:cs="Arial"/>
          <w:b/>
          <w:bCs/>
          <w:sz w:val="22"/>
          <w:szCs w:val="22"/>
        </w:rPr>
        <w:t>678</w:t>
      </w:r>
      <w:r w:rsidR="00041CE3" w:rsidRPr="00D356C4">
        <w:rPr>
          <w:rFonts w:ascii="Arial" w:hAnsi="Arial" w:cs="Arial"/>
          <w:sz w:val="22"/>
          <w:szCs w:val="22"/>
        </w:rPr>
        <w:tab/>
      </w:r>
      <w:r w:rsidR="00041CE3" w:rsidRPr="00D356C4">
        <w:rPr>
          <w:rFonts w:ascii="Arial" w:hAnsi="Arial" w:cs="Arial"/>
          <w:sz w:val="22"/>
          <w:szCs w:val="22"/>
        </w:rPr>
        <w:tab/>
      </w:r>
      <w:r w:rsidR="00CD408B" w:rsidRPr="00D356C4">
        <w:rPr>
          <w:rFonts w:ascii="Arial" w:hAnsi="Arial" w:cs="Arial"/>
          <w:sz w:val="22"/>
          <w:szCs w:val="22"/>
        </w:rPr>
        <w:t>ostatní plocha – jiná plocha</w:t>
      </w:r>
      <w:r w:rsidR="00041CE3" w:rsidRPr="00D356C4">
        <w:rPr>
          <w:rFonts w:ascii="Arial" w:hAnsi="Arial" w:cs="Arial"/>
          <w:sz w:val="22"/>
          <w:szCs w:val="22"/>
          <w:lang w:val="fr-FR"/>
        </w:rPr>
        <w:tab/>
      </w:r>
      <w:r w:rsidR="00A15C6B" w:rsidRPr="00D356C4">
        <w:rPr>
          <w:rFonts w:ascii="Arial" w:hAnsi="Arial" w:cs="Arial"/>
          <w:sz w:val="22"/>
          <w:szCs w:val="22"/>
          <w:lang w:val="fr-FR"/>
        </w:rPr>
        <w:tab/>
      </w:r>
      <w:r w:rsidR="00AD1D6D" w:rsidRPr="00D356C4">
        <w:rPr>
          <w:rFonts w:ascii="Arial" w:hAnsi="Arial" w:cs="Arial"/>
          <w:sz w:val="22"/>
          <w:szCs w:val="22"/>
          <w:lang w:val="fr-FR"/>
        </w:rPr>
        <w:tab/>
      </w:r>
      <w:r w:rsidR="005938E3" w:rsidRPr="00D356C4">
        <w:rPr>
          <w:rFonts w:ascii="Arial" w:hAnsi="Arial" w:cs="Arial"/>
          <w:sz w:val="22"/>
          <w:szCs w:val="22"/>
          <w:lang w:val="fr-FR"/>
        </w:rPr>
        <w:tab/>
      </w:r>
      <w:proofErr w:type="spellStart"/>
      <w:r w:rsidRPr="00D356C4">
        <w:rPr>
          <w:rFonts w:ascii="Arial" w:hAnsi="Arial" w:cs="Arial"/>
          <w:sz w:val="22"/>
          <w:szCs w:val="22"/>
          <w:lang w:val="en-US"/>
        </w:rPr>
        <w:t>Kučlín</w:t>
      </w:r>
      <w:proofErr w:type="spellEnd"/>
      <w:r w:rsidR="00041CE3" w:rsidRPr="00D356C4">
        <w:rPr>
          <w:rFonts w:ascii="Arial" w:hAnsi="Arial" w:cs="Arial"/>
          <w:sz w:val="22"/>
          <w:szCs w:val="22"/>
        </w:rPr>
        <w:tab/>
      </w:r>
      <w:r w:rsidR="00041CE3" w:rsidRPr="00D356C4">
        <w:rPr>
          <w:rFonts w:ascii="Arial" w:hAnsi="Arial" w:cs="Arial"/>
          <w:sz w:val="22"/>
          <w:szCs w:val="22"/>
        </w:rPr>
        <w:tab/>
      </w:r>
      <w:r w:rsidR="00CD408B" w:rsidRPr="00D356C4">
        <w:rPr>
          <w:rFonts w:ascii="Arial" w:hAnsi="Arial" w:cs="Arial"/>
          <w:sz w:val="22"/>
          <w:szCs w:val="22"/>
        </w:rPr>
        <w:t>Obec Hrobčice</w:t>
      </w:r>
      <w:r w:rsidR="00041CE3" w:rsidRPr="00D356C4">
        <w:rPr>
          <w:rFonts w:ascii="Arial" w:eastAsia="Arial" w:hAnsi="Arial" w:cs="Arial"/>
          <w:sz w:val="22"/>
          <w:szCs w:val="22"/>
        </w:rPr>
        <w:br/>
      </w:r>
      <w:r w:rsidRPr="00D356C4">
        <w:rPr>
          <w:rFonts w:ascii="Arial" w:hAnsi="Arial" w:cs="Arial"/>
          <w:b/>
          <w:bCs/>
          <w:sz w:val="22"/>
          <w:szCs w:val="22"/>
        </w:rPr>
        <w:t>671</w:t>
      </w:r>
      <w:r w:rsidR="00041CE3" w:rsidRPr="00D356C4">
        <w:rPr>
          <w:rFonts w:ascii="Arial" w:hAnsi="Arial" w:cs="Arial"/>
          <w:sz w:val="22"/>
          <w:szCs w:val="22"/>
        </w:rPr>
        <w:tab/>
      </w:r>
      <w:r w:rsidR="00041CE3" w:rsidRPr="00D356C4">
        <w:rPr>
          <w:rFonts w:ascii="Arial" w:hAnsi="Arial" w:cs="Arial"/>
          <w:sz w:val="22"/>
          <w:szCs w:val="22"/>
        </w:rPr>
        <w:tab/>
      </w:r>
      <w:r w:rsidR="00CD408B" w:rsidRPr="00D356C4">
        <w:rPr>
          <w:rFonts w:ascii="Arial" w:hAnsi="Arial" w:cs="Arial"/>
          <w:sz w:val="22"/>
          <w:szCs w:val="22"/>
        </w:rPr>
        <w:t>ostatní plocha – silnice</w:t>
      </w:r>
      <w:r w:rsidR="00041CE3" w:rsidRPr="00D356C4">
        <w:rPr>
          <w:rFonts w:ascii="Arial" w:hAnsi="Arial" w:cs="Arial"/>
          <w:sz w:val="22"/>
          <w:szCs w:val="22"/>
          <w:lang w:val="fr-FR"/>
        </w:rPr>
        <w:tab/>
      </w:r>
      <w:r w:rsidR="00A15C6B" w:rsidRPr="00D356C4">
        <w:rPr>
          <w:rFonts w:ascii="Arial" w:hAnsi="Arial" w:cs="Arial"/>
          <w:sz w:val="22"/>
          <w:szCs w:val="22"/>
          <w:lang w:val="fr-FR"/>
        </w:rPr>
        <w:tab/>
      </w:r>
      <w:r w:rsidR="00AD1D6D" w:rsidRPr="00D356C4">
        <w:rPr>
          <w:rFonts w:ascii="Arial" w:hAnsi="Arial" w:cs="Arial"/>
          <w:sz w:val="22"/>
          <w:szCs w:val="22"/>
          <w:lang w:val="fr-FR"/>
        </w:rPr>
        <w:tab/>
      </w:r>
      <w:r w:rsidR="005938E3" w:rsidRPr="00D356C4">
        <w:rPr>
          <w:rFonts w:ascii="Arial" w:hAnsi="Arial" w:cs="Arial"/>
          <w:sz w:val="22"/>
          <w:szCs w:val="22"/>
          <w:lang w:val="fr-FR"/>
        </w:rPr>
        <w:tab/>
      </w:r>
      <w:proofErr w:type="spellStart"/>
      <w:r w:rsidRPr="00D356C4">
        <w:rPr>
          <w:rFonts w:ascii="Arial" w:hAnsi="Arial" w:cs="Arial"/>
          <w:sz w:val="22"/>
          <w:szCs w:val="22"/>
          <w:lang w:val="en-US"/>
        </w:rPr>
        <w:t>Kučlín</w:t>
      </w:r>
      <w:proofErr w:type="spellEnd"/>
      <w:r w:rsidR="00041CE3" w:rsidRPr="00D356C4">
        <w:rPr>
          <w:rFonts w:ascii="Arial" w:hAnsi="Arial" w:cs="Arial"/>
          <w:sz w:val="22"/>
          <w:szCs w:val="22"/>
        </w:rPr>
        <w:tab/>
      </w:r>
      <w:r w:rsidR="00041CE3" w:rsidRPr="00D356C4">
        <w:rPr>
          <w:rFonts w:ascii="Arial" w:hAnsi="Arial" w:cs="Arial"/>
          <w:sz w:val="22"/>
          <w:szCs w:val="22"/>
        </w:rPr>
        <w:tab/>
      </w:r>
      <w:r w:rsidR="00CD408B" w:rsidRPr="00D356C4">
        <w:rPr>
          <w:rFonts w:ascii="Arial" w:hAnsi="Arial" w:cs="Arial"/>
          <w:sz w:val="22"/>
          <w:szCs w:val="22"/>
        </w:rPr>
        <w:t>SÚSÚK</w:t>
      </w:r>
      <w:r w:rsidR="00041CE3" w:rsidRPr="00D356C4">
        <w:rPr>
          <w:rFonts w:ascii="Arial" w:eastAsia="Arial" w:hAnsi="Arial" w:cs="Arial"/>
          <w:sz w:val="22"/>
          <w:szCs w:val="22"/>
        </w:rPr>
        <w:br/>
      </w:r>
      <w:r w:rsidRPr="00D356C4">
        <w:rPr>
          <w:rFonts w:ascii="Arial" w:hAnsi="Arial" w:cs="Arial"/>
          <w:b/>
          <w:bCs/>
          <w:sz w:val="22"/>
          <w:szCs w:val="22"/>
        </w:rPr>
        <w:t>679</w:t>
      </w:r>
      <w:r w:rsidR="00041CE3" w:rsidRPr="00D356C4">
        <w:rPr>
          <w:rFonts w:ascii="Arial" w:eastAsia="Arial Unicode MS" w:hAnsi="Arial" w:cs="Arial"/>
          <w:sz w:val="22"/>
          <w:szCs w:val="22"/>
        </w:rPr>
        <w:t xml:space="preserve"> </w:t>
      </w:r>
      <w:r w:rsidR="00041CE3" w:rsidRPr="00D356C4">
        <w:rPr>
          <w:rFonts w:ascii="Arial" w:eastAsia="Arial Unicode MS" w:hAnsi="Arial" w:cs="Arial"/>
          <w:sz w:val="22"/>
          <w:szCs w:val="22"/>
        </w:rPr>
        <w:tab/>
      </w:r>
      <w:r w:rsidR="00041CE3" w:rsidRPr="00D356C4">
        <w:rPr>
          <w:rFonts w:ascii="Arial" w:eastAsia="Arial Unicode MS" w:hAnsi="Arial" w:cs="Arial"/>
          <w:sz w:val="22"/>
          <w:szCs w:val="22"/>
        </w:rPr>
        <w:tab/>
      </w:r>
      <w:r w:rsidR="00CD408B" w:rsidRPr="00D356C4">
        <w:rPr>
          <w:rFonts w:ascii="Arial" w:hAnsi="Arial" w:cs="Arial"/>
          <w:sz w:val="22"/>
          <w:szCs w:val="22"/>
        </w:rPr>
        <w:t>ostatní plocha – ostatní komunikace</w:t>
      </w:r>
      <w:r w:rsidR="00CD408B" w:rsidRPr="00D356C4">
        <w:rPr>
          <w:rFonts w:ascii="Arial" w:hAnsi="Arial" w:cs="Arial"/>
          <w:sz w:val="22"/>
          <w:szCs w:val="22"/>
        </w:rPr>
        <w:tab/>
      </w:r>
      <w:r w:rsidR="00A15C6B" w:rsidRPr="00D356C4">
        <w:rPr>
          <w:rFonts w:ascii="Arial" w:hAnsi="Arial" w:cs="Arial"/>
          <w:sz w:val="22"/>
          <w:szCs w:val="22"/>
          <w:lang w:val="fr-FR"/>
        </w:rPr>
        <w:tab/>
      </w:r>
      <w:r w:rsidR="005938E3" w:rsidRPr="00D356C4">
        <w:rPr>
          <w:rFonts w:ascii="Arial" w:hAnsi="Arial" w:cs="Arial"/>
          <w:sz w:val="22"/>
          <w:szCs w:val="22"/>
          <w:lang w:val="fr-FR"/>
        </w:rPr>
        <w:tab/>
      </w:r>
      <w:proofErr w:type="spellStart"/>
      <w:r w:rsidRPr="00D356C4">
        <w:rPr>
          <w:rFonts w:ascii="Arial" w:hAnsi="Arial" w:cs="Arial"/>
          <w:sz w:val="22"/>
          <w:szCs w:val="22"/>
          <w:lang w:val="en-US"/>
        </w:rPr>
        <w:t>Kučlín</w:t>
      </w:r>
      <w:proofErr w:type="spellEnd"/>
      <w:r w:rsidR="00041CE3" w:rsidRPr="00D356C4">
        <w:rPr>
          <w:rFonts w:ascii="Arial" w:hAnsi="Arial" w:cs="Arial"/>
          <w:sz w:val="22"/>
          <w:szCs w:val="22"/>
        </w:rPr>
        <w:tab/>
      </w:r>
      <w:r w:rsidR="00041CE3" w:rsidRPr="00D356C4">
        <w:rPr>
          <w:rFonts w:ascii="Arial" w:hAnsi="Arial" w:cs="Arial"/>
          <w:sz w:val="22"/>
          <w:szCs w:val="22"/>
        </w:rPr>
        <w:tab/>
      </w:r>
      <w:r w:rsidR="00CD408B" w:rsidRPr="00D356C4">
        <w:rPr>
          <w:rFonts w:ascii="Arial" w:hAnsi="Arial" w:cs="Arial"/>
          <w:sz w:val="22"/>
          <w:szCs w:val="22"/>
        </w:rPr>
        <w:t>Obec Hrobčice</w:t>
      </w:r>
      <w:r w:rsidR="00041CE3" w:rsidRPr="00D356C4">
        <w:rPr>
          <w:rFonts w:ascii="Arial" w:eastAsia="Arial" w:hAnsi="Arial" w:cs="Arial"/>
          <w:sz w:val="22"/>
          <w:szCs w:val="22"/>
        </w:rPr>
        <w:br/>
      </w:r>
      <w:r w:rsidRPr="00D356C4">
        <w:rPr>
          <w:rFonts w:ascii="Arial" w:hAnsi="Arial" w:cs="Arial"/>
          <w:b/>
          <w:bCs/>
          <w:sz w:val="22"/>
          <w:szCs w:val="22"/>
        </w:rPr>
        <w:t>735</w:t>
      </w:r>
      <w:r w:rsidR="00041CE3" w:rsidRPr="00D356C4">
        <w:rPr>
          <w:rFonts w:ascii="Arial" w:hAnsi="Arial" w:cs="Arial"/>
          <w:sz w:val="22"/>
          <w:szCs w:val="22"/>
        </w:rPr>
        <w:tab/>
      </w:r>
      <w:r w:rsidR="00041CE3" w:rsidRPr="00D356C4">
        <w:rPr>
          <w:rFonts w:ascii="Arial" w:hAnsi="Arial" w:cs="Arial"/>
          <w:sz w:val="22"/>
          <w:szCs w:val="22"/>
        </w:rPr>
        <w:tab/>
      </w:r>
      <w:r w:rsidR="00CD408B" w:rsidRPr="00D356C4">
        <w:rPr>
          <w:rFonts w:ascii="Arial" w:hAnsi="Arial" w:cs="Arial"/>
          <w:sz w:val="22"/>
          <w:szCs w:val="22"/>
        </w:rPr>
        <w:t>ostatní plocha – ostatní komunikace</w:t>
      </w:r>
      <w:r w:rsidR="00041CE3" w:rsidRPr="00D356C4">
        <w:rPr>
          <w:rFonts w:ascii="Arial" w:hAnsi="Arial" w:cs="Arial"/>
          <w:sz w:val="22"/>
          <w:szCs w:val="22"/>
          <w:lang w:val="fr-FR"/>
        </w:rPr>
        <w:tab/>
      </w:r>
      <w:r w:rsidR="00041CE3" w:rsidRPr="00D356C4">
        <w:rPr>
          <w:rFonts w:ascii="Arial" w:hAnsi="Arial" w:cs="Arial"/>
          <w:sz w:val="22"/>
          <w:szCs w:val="22"/>
          <w:lang w:val="fr-FR"/>
        </w:rPr>
        <w:tab/>
      </w:r>
      <w:r w:rsidR="005938E3" w:rsidRPr="00D356C4">
        <w:rPr>
          <w:rFonts w:ascii="Arial" w:hAnsi="Arial" w:cs="Arial"/>
          <w:sz w:val="22"/>
          <w:szCs w:val="22"/>
          <w:lang w:val="fr-FR"/>
        </w:rPr>
        <w:tab/>
      </w:r>
      <w:proofErr w:type="spellStart"/>
      <w:r w:rsidRPr="00D356C4">
        <w:rPr>
          <w:rFonts w:ascii="Arial" w:hAnsi="Arial" w:cs="Arial"/>
          <w:sz w:val="22"/>
          <w:szCs w:val="22"/>
          <w:lang w:val="en-US"/>
        </w:rPr>
        <w:t>Kučlín</w:t>
      </w:r>
      <w:proofErr w:type="spellEnd"/>
      <w:r w:rsidRPr="00D356C4">
        <w:rPr>
          <w:rFonts w:ascii="Arial" w:hAnsi="Arial" w:cs="Arial"/>
          <w:sz w:val="22"/>
          <w:szCs w:val="22"/>
        </w:rPr>
        <w:t xml:space="preserve"> </w:t>
      </w:r>
      <w:r w:rsidR="00AD1D6D" w:rsidRPr="00D356C4">
        <w:rPr>
          <w:rFonts w:ascii="Arial" w:hAnsi="Arial" w:cs="Arial"/>
          <w:sz w:val="22"/>
          <w:szCs w:val="22"/>
        </w:rPr>
        <w:tab/>
      </w:r>
      <w:r w:rsidR="00041CE3" w:rsidRPr="00D356C4">
        <w:rPr>
          <w:rFonts w:ascii="Arial" w:hAnsi="Arial" w:cs="Arial"/>
          <w:sz w:val="22"/>
          <w:szCs w:val="22"/>
        </w:rPr>
        <w:tab/>
      </w:r>
      <w:r w:rsidR="00CD408B" w:rsidRPr="00D356C4">
        <w:rPr>
          <w:rFonts w:ascii="Arial" w:hAnsi="Arial" w:cs="Arial"/>
          <w:sz w:val="22"/>
          <w:szCs w:val="22"/>
        </w:rPr>
        <w:t>Obec Hrobčice</w:t>
      </w:r>
      <w:r w:rsidR="005938E3" w:rsidRPr="00D356C4">
        <w:rPr>
          <w:rFonts w:ascii="Arial" w:hAnsi="Arial" w:cs="Arial"/>
          <w:sz w:val="22"/>
          <w:szCs w:val="22"/>
        </w:rPr>
        <w:t xml:space="preserve"> </w:t>
      </w:r>
      <w:r w:rsidR="005938E3" w:rsidRPr="00D356C4">
        <w:rPr>
          <w:rFonts w:ascii="Arial" w:hAnsi="Arial" w:cs="Arial"/>
          <w:b/>
          <w:bCs/>
          <w:sz w:val="22"/>
          <w:szCs w:val="22"/>
        </w:rPr>
        <w:t>715</w:t>
      </w:r>
      <w:r w:rsidR="005938E3" w:rsidRPr="00D356C4">
        <w:rPr>
          <w:rFonts w:ascii="Arial" w:hAnsi="Arial" w:cs="Arial"/>
          <w:b/>
          <w:bCs/>
          <w:sz w:val="22"/>
          <w:szCs w:val="22"/>
        </w:rPr>
        <w:tab/>
      </w:r>
      <w:r w:rsidR="005938E3" w:rsidRPr="00D356C4">
        <w:rPr>
          <w:rFonts w:ascii="Arial" w:hAnsi="Arial" w:cs="Arial"/>
          <w:b/>
          <w:bCs/>
          <w:sz w:val="22"/>
          <w:szCs w:val="22"/>
        </w:rPr>
        <w:tab/>
      </w:r>
      <w:r w:rsidR="005938E3" w:rsidRPr="00D356C4">
        <w:rPr>
          <w:rFonts w:ascii="Arial" w:hAnsi="Arial" w:cs="Arial"/>
          <w:sz w:val="22"/>
          <w:szCs w:val="22"/>
        </w:rPr>
        <w:t>vodní plocha – koryto vodního toku přirozené</w:t>
      </w:r>
      <w:r w:rsidR="005938E3" w:rsidRPr="00D356C4">
        <w:rPr>
          <w:rFonts w:ascii="Arial" w:hAnsi="Arial" w:cs="Arial"/>
          <w:sz w:val="22"/>
          <w:szCs w:val="22"/>
        </w:rPr>
        <w:tab/>
      </w:r>
      <w:r w:rsidR="005938E3" w:rsidRPr="00D356C4">
        <w:rPr>
          <w:rFonts w:ascii="Arial" w:hAnsi="Arial" w:cs="Arial"/>
          <w:sz w:val="22"/>
          <w:szCs w:val="22"/>
        </w:rPr>
        <w:tab/>
      </w:r>
      <w:r w:rsidR="005938E3" w:rsidRPr="00D356C4">
        <w:rPr>
          <w:rFonts w:ascii="Arial" w:hAnsi="Arial" w:cs="Arial"/>
          <w:sz w:val="22"/>
          <w:szCs w:val="22"/>
        </w:rPr>
        <w:tab/>
      </w:r>
      <w:r w:rsidR="005938E3" w:rsidRPr="00D356C4">
        <w:rPr>
          <w:rFonts w:ascii="Arial" w:hAnsi="Arial" w:cs="Arial"/>
          <w:sz w:val="22"/>
          <w:szCs w:val="22"/>
        </w:rPr>
        <w:tab/>
      </w:r>
      <w:r w:rsidR="005938E3" w:rsidRPr="00D356C4">
        <w:rPr>
          <w:rFonts w:ascii="Arial" w:hAnsi="Arial" w:cs="Arial"/>
          <w:sz w:val="22"/>
          <w:szCs w:val="22"/>
        </w:rPr>
        <w:tab/>
      </w:r>
      <w:r w:rsidR="005938E3" w:rsidRPr="00D356C4">
        <w:rPr>
          <w:rFonts w:ascii="Arial" w:hAnsi="Arial" w:cs="Arial"/>
          <w:sz w:val="22"/>
          <w:szCs w:val="22"/>
        </w:rPr>
        <w:tab/>
      </w:r>
      <w:r w:rsidR="005938E3" w:rsidRPr="00D356C4">
        <w:rPr>
          <w:rFonts w:ascii="Arial" w:hAnsi="Arial" w:cs="Arial"/>
          <w:sz w:val="22"/>
          <w:szCs w:val="22"/>
        </w:rPr>
        <w:tab/>
        <w:t>nebo upravené</w:t>
      </w:r>
      <w:r w:rsidR="005938E3" w:rsidRPr="00D356C4">
        <w:rPr>
          <w:rFonts w:ascii="Arial" w:hAnsi="Arial" w:cs="Arial"/>
          <w:sz w:val="22"/>
          <w:szCs w:val="22"/>
        </w:rPr>
        <w:tab/>
      </w:r>
      <w:r w:rsidR="005938E3" w:rsidRPr="00D356C4">
        <w:rPr>
          <w:rFonts w:ascii="Arial" w:hAnsi="Arial" w:cs="Arial"/>
          <w:sz w:val="22"/>
          <w:szCs w:val="22"/>
        </w:rPr>
        <w:tab/>
      </w:r>
      <w:r w:rsidR="005938E3" w:rsidRPr="00D356C4">
        <w:rPr>
          <w:rFonts w:ascii="Arial" w:hAnsi="Arial" w:cs="Arial"/>
          <w:sz w:val="22"/>
          <w:szCs w:val="22"/>
        </w:rPr>
        <w:tab/>
      </w:r>
      <w:r w:rsidR="005938E3" w:rsidRPr="00D356C4">
        <w:rPr>
          <w:rFonts w:ascii="Arial" w:hAnsi="Arial" w:cs="Arial"/>
          <w:sz w:val="22"/>
          <w:szCs w:val="22"/>
        </w:rPr>
        <w:tab/>
      </w:r>
      <w:r w:rsidR="005938E3" w:rsidRPr="00D356C4">
        <w:rPr>
          <w:rFonts w:ascii="Arial" w:hAnsi="Arial" w:cs="Arial"/>
          <w:sz w:val="22"/>
          <w:szCs w:val="22"/>
        </w:rPr>
        <w:tab/>
      </w:r>
      <w:proofErr w:type="spellStart"/>
      <w:r w:rsidR="005938E3" w:rsidRPr="00D356C4">
        <w:rPr>
          <w:rFonts w:ascii="Arial" w:hAnsi="Arial" w:cs="Arial"/>
          <w:sz w:val="22"/>
          <w:szCs w:val="22"/>
        </w:rPr>
        <w:t>Kučlín</w:t>
      </w:r>
      <w:proofErr w:type="spellEnd"/>
      <w:r w:rsidR="005938E3" w:rsidRPr="00D356C4">
        <w:rPr>
          <w:rFonts w:ascii="Arial" w:hAnsi="Arial" w:cs="Arial"/>
          <w:sz w:val="22"/>
          <w:szCs w:val="22"/>
        </w:rPr>
        <w:tab/>
      </w:r>
      <w:r w:rsidR="005938E3" w:rsidRPr="00D356C4">
        <w:rPr>
          <w:rFonts w:ascii="Arial" w:hAnsi="Arial" w:cs="Arial"/>
          <w:sz w:val="22"/>
          <w:szCs w:val="22"/>
        </w:rPr>
        <w:tab/>
        <w:t xml:space="preserve">Povodí Ohře </w:t>
      </w:r>
      <w:r w:rsidR="00E65DEF" w:rsidRPr="00D356C4">
        <w:rPr>
          <w:rFonts w:ascii="Arial" w:hAnsi="Arial" w:cs="Arial"/>
          <w:sz w:val="22"/>
          <w:szCs w:val="22"/>
        </w:rPr>
        <w:t xml:space="preserve"> </w:t>
      </w:r>
      <w:r w:rsidR="005938E3" w:rsidRPr="00D356C4">
        <w:rPr>
          <w:rFonts w:ascii="Arial" w:hAnsi="Arial" w:cs="Arial"/>
          <w:b/>
          <w:bCs/>
          <w:sz w:val="22"/>
          <w:szCs w:val="22"/>
        </w:rPr>
        <w:t>734</w:t>
      </w:r>
      <w:r w:rsidR="005938E3" w:rsidRPr="00D356C4">
        <w:rPr>
          <w:rFonts w:ascii="Arial" w:hAnsi="Arial" w:cs="Arial"/>
          <w:b/>
          <w:bCs/>
          <w:sz w:val="22"/>
          <w:szCs w:val="22"/>
        </w:rPr>
        <w:tab/>
      </w:r>
      <w:r w:rsidR="005938E3" w:rsidRPr="00D356C4">
        <w:rPr>
          <w:rFonts w:ascii="Arial" w:hAnsi="Arial" w:cs="Arial"/>
          <w:b/>
          <w:bCs/>
          <w:sz w:val="22"/>
          <w:szCs w:val="22"/>
        </w:rPr>
        <w:tab/>
      </w:r>
      <w:r w:rsidR="005938E3" w:rsidRPr="00D356C4">
        <w:rPr>
          <w:rFonts w:ascii="Arial" w:hAnsi="Arial" w:cs="Arial"/>
          <w:sz w:val="22"/>
          <w:szCs w:val="22"/>
        </w:rPr>
        <w:t>ostatní plocha – neplodná půda</w:t>
      </w:r>
      <w:r w:rsidR="005938E3" w:rsidRPr="00D356C4">
        <w:rPr>
          <w:rFonts w:ascii="Arial" w:hAnsi="Arial" w:cs="Arial"/>
          <w:sz w:val="22"/>
          <w:szCs w:val="22"/>
        </w:rPr>
        <w:tab/>
      </w:r>
      <w:r w:rsidR="005938E3" w:rsidRPr="00D356C4">
        <w:rPr>
          <w:rFonts w:ascii="Arial" w:hAnsi="Arial" w:cs="Arial"/>
          <w:sz w:val="22"/>
          <w:szCs w:val="22"/>
        </w:rPr>
        <w:tab/>
      </w:r>
      <w:r w:rsidR="005938E3" w:rsidRPr="00D356C4">
        <w:rPr>
          <w:rFonts w:ascii="Arial" w:hAnsi="Arial" w:cs="Arial"/>
          <w:sz w:val="22"/>
          <w:szCs w:val="22"/>
        </w:rPr>
        <w:tab/>
      </w:r>
      <w:proofErr w:type="spellStart"/>
      <w:r w:rsidR="005938E3" w:rsidRPr="00D356C4">
        <w:rPr>
          <w:rFonts w:ascii="Arial" w:hAnsi="Arial" w:cs="Arial"/>
          <w:sz w:val="22"/>
          <w:szCs w:val="22"/>
        </w:rPr>
        <w:t>Kučlín</w:t>
      </w:r>
      <w:proofErr w:type="spellEnd"/>
      <w:r w:rsidR="005938E3" w:rsidRPr="00D356C4">
        <w:rPr>
          <w:rFonts w:ascii="Arial" w:hAnsi="Arial" w:cs="Arial"/>
          <w:sz w:val="22"/>
          <w:szCs w:val="22"/>
        </w:rPr>
        <w:tab/>
      </w:r>
      <w:r w:rsidR="005938E3" w:rsidRPr="00D356C4">
        <w:rPr>
          <w:rFonts w:ascii="Arial" w:hAnsi="Arial" w:cs="Arial"/>
          <w:sz w:val="22"/>
          <w:szCs w:val="22"/>
        </w:rPr>
        <w:tab/>
        <w:t>Obec Hrobčice</w:t>
      </w:r>
      <w:r w:rsidR="00E65DEF" w:rsidRPr="00D356C4">
        <w:rPr>
          <w:rFonts w:ascii="Arial" w:hAnsi="Arial" w:cs="Arial"/>
          <w:sz w:val="22"/>
          <w:szCs w:val="22"/>
        </w:rPr>
        <w:t xml:space="preserve"> </w:t>
      </w:r>
      <w:r w:rsidR="005938E3" w:rsidRPr="00D356C4">
        <w:rPr>
          <w:rFonts w:ascii="Arial" w:hAnsi="Arial" w:cs="Arial"/>
          <w:b/>
          <w:bCs/>
          <w:sz w:val="22"/>
          <w:szCs w:val="22"/>
        </w:rPr>
        <w:t>712</w:t>
      </w:r>
      <w:r w:rsidR="00E65DEF" w:rsidRPr="00D356C4">
        <w:rPr>
          <w:rFonts w:ascii="Arial" w:hAnsi="Arial" w:cs="Arial"/>
          <w:b/>
          <w:bCs/>
          <w:sz w:val="22"/>
          <w:szCs w:val="22"/>
        </w:rPr>
        <w:tab/>
      </w:r>
      <w:r w:rsidR="00E65DEF" w:rsidRPr="00D356C4">
        <w:rPr>
          <w:rFonts w:ascii="Arial" w:hAnsi="Arial" w:cs="Arial"/>
          <w:b/>
          <w:bCs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>ostatní plocha – jiná plocha</w:t>
      </w:r>
      <w:r w:rsidR="00E65DEF" w:rsidRPr="00D356C4">
        <w:rPr>
          <w:rFonts w:ascii="Arial" w:hAnsi="Arial" w:cs="Arial"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ab/>
      </w:r>
      <w:proofErr w:type="spellStart"/>
      <w:r w:rsidR="00E65DEF" w:rsidRPr="00D356C4">
        <w:rPr>
          <w:rFonts w:ascii="Arial" w:hAnsi="Arial" w:cs="Arial"/>
          <w:sz w:val="22"/>
          <w:szCs w:val="22"/>
        </w:rPr>
        <w:t>Kučlín</w:t>
      </w:r>
      <w:proofErr w:type="spellEnd"/>
      <w:r w:rsidR="00E65DEF" w:rsidRPr="00D356C4">
        <w:rPr>
          <w:rFonts w:ascii="Arial" w:hAnsi="Arial" w:cs="Arial"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ab/>
        <w:t xml:space="preserve">Obec Hrobčice </w:t>
      </w:r>
      <w:r w:rsidR="00E65DEF" w:rsidRPr="00D356C4">
        <w:rPr>
          <w:rFonts w:ascii="Arial" w:hAnsi="Arial" w:cs="Arial"/>
          <w:b/>
          <w:bCs/>
          <w:sz w:val="22"/>
          <w:szCs w:val="22"/>
        </w:rPr>
        <w:t>713</w:t>
      </w:r>
      <w:r w:rsidR="00E65DEF" w:rsidRPr="00D356C4">
        <w:rPr>
          <w:rFonts w:ascii="Arial" w:hAnsi="Arial" w:cs="Arial"/>
          <w:b/>
          <w:bCs/>
          <w:sz w:val="22"/>
          <w:szCs w:val="22"/>
        </w:rPr>
        <w:tab/>
      </w:r>
      <w:r w:rsidR="00E65DEF" w:rsidRPr="00D356C4">
        <w:rPr>
          <w:rFonts w:ascii="Arial" w:hAnsi="Arial" w:cs="Arial"/>
          <w:b/>
          <w:bCs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>ostatní plocha – jiná plocha</w:t>
      </w:r>
      <w:r w:rsidR="00E65DEF" w:rsidRPr="00D356C4">
        <w:rPr>
          <w:rFonts w:ascii="Arial" w:hAnsi="Arial" w:cs="Arial"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ab/>
      </w:r>
      <w:proofErr w:type="spellStart"/>
      <w:r w:rsidR="00E65DEF" w:rsidRPr="00D356C4">
        <w:rPr>
          <w:rFonts w:ascii="Arial" w:hAnsi="Arial" w:cs="Arial"/>
          <w:sz w:val="22"/>
          <w:szCs w:val="22"/>
        </w:rPr>
        <w:t>Kučlín</w:t>
      </w:r>
      <w:proofErr w:type="spellEnd"/>
      <w:r w:rsidR="00E65DEF" w:rsidRPr="00D356C4">
        <w:rPr>
          <w:rFonts w:ascii="Arial" w:hAnsi="Arial" w:cs="Arial"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ab/>
        <w:t xml:space="preserve">Obec Hrobčice </w:t>
      </w:r>
      <w:r w:rsidR="00E65DEF" w:rsidRPr="00D356C4">
        <w:rPr>
          <w:rFonts w:ascii="Arial" w:hAnsi="Arial" w:cs="Arial"/>
          <w:b/>
          <w:bCs/>
          <w:sz w:val="22"/>
          <w:szCs w:val="22"/>
        </w:rPr>
        <w:t>672</w:t>
      </w:r>
      <w:r w:rsidR="00E65DEF" w:rsidRPr="00D356C4">
        <w:rPr>
          <w:rFonts w:ascii="Arial" w:hAnsi="Arial" w:cs="Arial"/>
          <w:b/>
          <w:bCs/>
          <w:sz w:val="22"/>
          <w:szCs w:val="22"/>
        </w:rPr>
        <w:tab/>
      </w:r>
      <w:r w:rsidR="00E65DEF" w:rsidRPr="00D356C4">
        <w:rPr>
          <w:rFonts w:ascii="Arial" w:hAnsi="Arial" w:cs="Arial"/>
          <w:b/>
          <w:bCs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>ostatní plocha – jiná plocha</w:t>
      </w:r>
      <w:r w:rsidR="00E65DEF" w:rsidRPr="00D356C4">
        <w:rPr>
          <w:rFonts w:ascii="Arial" w:hAnsi="Arial" w:cs="Arial"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ab/>
      </w:r>
      <w:proofErr w:type="spellStart"/>
      <w:r w:rsidR="00E65DEF" w:rsidRPr="00D356C4">
        <w:rPr>
          <w:rFonts w:ascii="Arial" w:hAnsi="Arial" w:cs="Arial"/>
          <w:sz w:val="22"/>
          <w:szCs w:val="22"/>
        </w:rPr>
        <w:t>Kučlín</w:t>
      </w:r>
      <w:proofErr w:type="spellEnd"/>
      <w:r w:rsidR="00E65DEF" w:rsidRPr="00D356C4">
        <w:rPr>
          <w:rFonts w:ascii="Arial" w:hAnsi="Arial" w:cs="Arial"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ab/>
        <w:t xml:space="preserve">Obec Hrobčice </w:t>
      </w:r>
      <w:r w:rsidR="00E65DEF" w:rsidRPr="00D356C4">
        <w:rPr>
          <w:rFonts w:ascii="Arial" w:hAnsi="Arial" w:cs="Arial"/>
          <w:b/>
          <w:bCs/>
          <w:sz w:val="22"/>
          <w:szCs w:val="22"/>
        </w:rPr>
        <w:t>785</w:t>
      </w:r>
      <w:r w:rsidR="00E65DEF" w:rsidRPr="00D356C4">
        <w:rPr>
          <w:rFonts w:ascii="Arial" w:hAnsi="Arial" w:cs="Arial"/>
          <w:b/>
          <w:bCs/>
          <w:sz w:val="22"/>
          <w:szCs w:val="22"/>
        </w:rPr>
        <w:tab/>
      </w:r>
      <w:r w:rsidR="00E65DEF" w:rsidRPr="00D356C4">
        <w:rPr>
          <w:rFonts w:ascii="Arial" w:hAnsi="Arial" w:cs="Arial"/>
          <w:b/>
          <w:bCs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>ostatní plocha – jiná plocha</w:t>
      </w:r>
      <w:r w:rsidR="00E65DEF" w:rsidRPr="00D356C4">
        <w:rPr>
          <w:rFonts w:ascii="Arial" w:hAnsi="Arial" w:cs="Arial"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ab/>
      </w:r>
      <w:proofErr w:type="spellStart"/>
      <w:r w:rsidR="00E65DEF" w:rsidRPr="00D356C4">
        <w:rPr>
          <w:rFonts w:ascii="Arial" w:hAnsi="Arial" w:cs="Arial"/>
          <w:sz w:val="22"/>
          <w:szCs w:val="22"/>
        </w:rPr>
        <w:t>Kučlín</w:t>
      </w:r>
      <w:proofErr w:type="spellEnd"/>
      <w:r w:rsidR="00E65DEF" w:rsidRPr="00D356C4">
        <w:rPr>
          <w:rFonts w:ascii="Arial" w:hAnsi="Arial" w:cs="Arial"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ab/>
        <w:t xml:space="preserve">Obec Hrobčice </w:t>
      </w:r>
      <w:r w:rsidR="00E65DEF" w:rsidRPr="00D356C4">
        <w:rPr>
          <w:rFonts w:ascii="Arial" w:hAnsi="Arial" w:cs="Arial"/>
          <w:b/>
          <w:bCs/>
          <w:sz w:val="22"/>
          <w:szCs w:val="22"/>
        </w:rPr>
        <w:t>732</w:t>
      </w:r>
      <w:r w:rsidR="00E65DEF" w:rsidRPr="00D356C4">
        <w:rPr>
          <w:rFonts w:ascii="Arial" w:hAnsi="Arial" w:cs="Arial"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ab/>
        <w:t>ostatní plocha – jiná plocha</w:t>
      </w:r>
      <w:r w:rsidR="00E65DEF" w:rsidRPr="00D356C4">
        <w:rPr>
          <w:rFonts w:ascii="Arial" w:hAnsi="Arial" w:cs="Arial"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ab/>
      </w:r>
      <w:proofErr w:type="spellStart"/>
      <w:r w:rsidR="00E65DEF" w:rsidRPr="00D356C4">
        <w:rPr>
          <w:rFonts w:ascii="Arial" w:hAnsi="Arial" w:cs="Arial"/>
          <w:sz w:val="22"/>
          <w:szCs w:val="22"/>
        </w:rPr>
        <w:t>Kučlín</w:t>
      </w:r>
      <w:proofErr w:type="spellEnd"/>
      <w:r w:rsidR="00E65DEF" w:rsidRPr="00D356C4">
        <w:rPr>
          <w:rFonts w:ascii="Arial" w:hAnsi="Arial" w:cs="Arial"/>
          <w:sz w:val="22"/>
          <w:szCs w:val="22"/>
        </w:rPr>
        <w:tab/>
      </w:r>
      <w:r w:rsidR="00E65DEF" w:rsidRPr="00D356C4">
        <w:rPr>
          <w:rFonts w:ascii="Arial" w:hAnsi="Arial" w:cs="Arial"/>
          <w:sz w:val="22"/>
          <w:szCs w:val="22"/>
        </w:rPr>
        <w:tab/>
        <w:t>Obec Hrobčice</w:t>
      </w:r>
    </w:p>
    <w:p w14:paraId="63FBFF0D" w14:textId="77777777" w:rsidR="00D356C4" w:rsidRPr="00D356C4" w:rsidRDefault="00D356C4" w:rsidP="009E2A3C">
      <w:pPr>
        <w:pStyle w:val="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Arial" w:hAnsi="Arial" w:cs="Arial"/>
          <w:sz w:val="22"/>
          <w:szCs w:val="22"/>
        </w:rPr>
      </w:pPr>
    </w:p>
    <w:p w14:paraId="48CCBFFF" w14:textId="1B63BEDC" w:rsidR="00D356C4" w:rsidRPr="00D356C4" w:rsidRDefault="00D356C4" w:rsidP="009E2A3C">
      <w:pPr>
        <w:pStyle w:val="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Arial" w:hAnsi="Arial" w:cs="Arial"/>
          <w:sz w:val="22"/>
          <w:szCs w:val="22"/>
        </w:rPr>
      </w:pPr>
      <w:r w:rsidRPr="00D356C4">
        <w:rPr>
          <w:rFonts w:ascii="Arial" w:hAnsi="Arial" w:cs="Arial"/>
          <w:b/>
          <w:bCs/>
          <w:sz w:val="22"/>
          <w:szCs w:val="22"/>
        </w:rPr>
        <w:t>Polní cesta C1 (SO-101)</w:t>
      </w:r>
      <w:r w:rsidRPr="00D356C4">
        <w:rPr>
          <w:rFonts w:ascii="Arial" w:hAnsi="Arial" w:cs="Arial"/>
          <w:sz w:val="22"/>
          <w:szCs w:val="22"/>
        </w:rPr>
        <w:t xml:space="preserve"> navazuje napojením na silnici II/257, napojení na silnici je provedeno rekonstrukcí stávajícího sjezdu na polní cestu. </w:t>
      </w:r>
      <w:r w:rsidR="00263E3F">
        <w:rPr>
          <w:rFonts w:ascii="Arial" w:hAnsi="Arial" w:cs="Arial"/>
          <w:sz w:val="22"/>
          <w:szCs w:val="22"/>
        </w:rPr>
        <w:t>Rekonstruovaná c</w:t>
      </w:r>
      <w:r w:rsidR="00263E3F" w:rsidRPr="00263E3F">
        <w:rPr>
          <w:rFonts w:ascii="Arial" w:hAnsi="Arial" w:cs="Arial"/>
          <w:sz w:val="22"/>
          <w:szCs w:val="22"/>
        </w:rPr>
        <w:t>esta je navržena jako vedlejší, jednopruhová, kategorie P 3,5/20 a P3,0/20.</w:t>
      </w:r>
      <w:r w:rsidR="00263E3F">
        <w:rPr>
          <w:rFonts w:ascii="Arial" w:hAnsi="Arial" w:cs="Arial"/>
          <w:sz w:val="22"/>
          <w:szCs w:val="22"/>
        </w:rPr>
        <w:t xml:space="preserve"> </w:t>
      </w:r>
      <w:r w:rsidR="00263E3F" w:rsidRPr="00263E3F">
        <w:rPr>
          <w:rFonts w:ascii="Arial" w:hAnsi="Arial" w:cs="Arial"/>
          <w:sz w:val="22"/>
          <w:szCs w:val="22"/>
        </w:rPr>
        <w:t>Cesta</w:t>
      </w:r>
      <w:r w:rsidR="00263E3F">
        <w:rPr>
          <w:rFonts w:ascii="Arial" w:hAnsi="Arial" w:cs="Arial"/>
          <w:sz w:val="22"/>
          <w:szCs w:val="22"/>
        </w:rPr>
        <w:t xml:space="preserve"> bude sloužit pro</w:t>
      </w:r>
      <w:r w:rsidR="00263E3F" w:rsidRPr="00263E3F">
        <w:rPr>
          <w:rFonts w:ascii="Arial" w:hAnsi="Arial" w:cs="Arial"/>
          <w:sz w:val="22"/>
          <w:szCs w:val="22"/>
        </w:rPr>
        <w:t xml:space="preserve"> zpřístupnění zemědělských pozemků a </w:t>
      </w:r>
      <w:r w:rsidR="00263E3F">
        <w:rPr>
          <w:rFonts w:ascii="Arial" w:hAnsi="Arial" w:cs="Arial"/>
          <w:sz w:val="22"/>
          <w:szCs w:val="22"/>
        </w:rPr>
        <w:t xml:space="preserve">získání </w:t>
      </w:r>
      <w:r w:rsidR="00263E3F" w:rsidRPr="00263E3F">
        <w:rPr>
          <w:rFonts w:ascii="Arial" w:hAnsi="Arial" w:cs="Arial"/>
          <w:sz w:val="22"/>
          <w:szCs w:val="22"/>
        </w:rPr>
        <w:t xml:space="preserve">návaznosti na sousední </w:t>
      </w:r>
      <w:proofErr w:type="spellStart"/>
      <w:r w:rsidR="00263E3F" w:rsidRPr="00263E3F">
        <w:rPr>
          <w:rFonts w:ascii="Arial" w:hAnsi="Arial" w:cs="Arial"/>
          <w:sz w:val="22"/>
          <w:szCs w:val="22"/>
        </w:rPr>
        <w:t>k.ú</w:t>
      </w:r>
      <w:proofErr w:type="spellEnd"/>
      <w:r w:rsidR="00263E3F" w:rsidRPr="00263E3F">
        <w:rPr>
          <w:rFonts w:ascii="Arial" w:hAnsi="Arial" w:cs="Arial"/>
          <w:sz w:val="22"/>
          <w:szCs w:val="22"/>
        </w:rPr>
        <w:t>. Celková délka navržené cesty je 184,7 m.</w:t>
      </w:r>
      <w:r w:rsidR="00263E3F">
        <w:rPr>
          <w:rFonts w:ascii="Arial" w:hAnsi="Arial" w:cs="Arial"/>
          <w:sz w:val="22"/>
          <w:szCs w:val="22"/>
        </w:rPr>
        <w:t xml:space="preserve"> </w:t>
      </w:r>
      <w:r w:rsidR="00263E3F" w:rsidRPr="00263E3F">
        <w:rPr>
          <w:rFonts w:ascii="Arial" w:hAnsi="Arial" w:cs="Arial"/>
          <w:sz w:val="22"/>
          <w:szCs w:val="22"/>
        </w:rPr>
        <w:t>Převažující navržená šířka koruny je 3,5 m</w:t>
      </w:r>
      <w:r w:rsidR="00263E3F">
        <w:rPr>
          <w:rFonts w:ascii="Arial" w:hAnsi="Arial" w:cs="Arial"/>
          <w:sz w:val="22"/>
          <w:szCs w:val="22"/>
        </w:rPr>
        <w:t>.</w:t>
      </w:r>
      <w:r w:rsidR="00FD10DE">
        <w:rPr>
          <w:rFonts w:ascii="Arial" w:hAnsi="Arial" w:cs="Arial"/>
          <w:sz w:val="22"/>
          <w:szCs w:val="22"/>
        </w:rPr>
        <w:t xml:space="preserve"> V rámci výstavby C1 je zahrnuta i přeložka trasy CETIN.</w:t>
      </w:r>
    </w:p>
    <w:p w14:paraId="2906F9C5" w14:textId="7930D5DC" w:rsidR="009E2A3C" w:rsidRPr="00D356C4" w:rsidRDefault="009E2A3C" w:rsidP="00263E3F">
      <w:pPr>
        <w:pStyle w:val="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Arial" w:hAnsi="Arial" w:cs="Arial"/>
          <w:sz w:val="22"/>
          <w:szCs w:val="22"/>
        </w:rPr>
      </w:pPr>
      <w:r w:rsidRPr="00D356C4">
        <w:rPr>
          <w:rFonts w:ascii="Arial" w:hAnsi="Arial" w:cs="Arial"/>
          <w:b/>
          <w:bCs/>
          <w:sz w:val="22"/>
          <w:szCs w:val="22"/>
        </w:rPr>
        <w:t>Polní cesta C7A s odvodněním SP5 (SO-102)</w:t>
      </w:r>
      <w:r w:rsidR="00263E3F">
        <w:rPr>
          <w:rFonts w:ascii="Arial" w:hAnsi="Arial" w:cs="Arial"/>
          <w:sz w:val="22"/>
          <w:szCs w:val="22"/>
        </w:rPr>
        <w:t xml:space="preserve"> </w:t>
      </w:r>
      <w:r w:rsidRPr="00D356C4">
        <w:rPr>
          <w:rFonts w:ascii="Arial" w:hAnsi="Arial" w:cs="Arial"/>
          <w:sz w:val="22"/>
          <w:szCs w:val="22"/>
        </w:rPr>
        <w:t xml:space="preserve">navazuje napojením na silnici II/2577, napojení na silnici je provedeno rekonstrukcí stávajícího sjezdu přes propustek P1 na polní cestu. </w:t>
      </w:r>
      <w:r w:rsidR="00263E3F">
        <w:rPr>
          <w:rFonts w:ascii="Arial" w:hAnsi="Arial" w:cs="Arial"/>
          <w:sz w:val="22"/>
          <w:szCs w:val="22"/>
        </w:rPr>
        <w:t>Rekonstruovaná c</w:t>
      </w:r>
      <w:r w:rsidR="00263E3F" w:rsidRPr="00263E3F">
        <w:rPr>
          <w:rFonts w:ascii="Arial" w:hAnsi="Arial" w:cs="Arial"/>
          <w:sz w:val="22"/>
          <w:szCs w:val="22"/>
        </w:rPr>
        <w:t>esta je navržena jako vedlejší, jednopruhová, kategorie P 3,5/20.</w:t>
      </w:r>
      <w:r w:rsidR="00263E3F">
        <w:rPr>
          <w:rFonts w:ascii="Arial" w:hAnsi="Arial" w:cs="Arial"/>
          <w:sz w:val="22"/>
          <w:szCs w:val="22"/>
        </w:rPr>
        <w:t xml:space="preserve"> </w:t>
      </w:r>
      <w:r w:rsidR="00263E3F" w:rsidRPr="00263E3F">
        <w:rPr>
          <w:rFonts w:ascii="Arial" w:hAnsi="Arial" w:cs="Arial"/>
          <w:sz w:val="22"/>
          <w:szCs w:val="22"/>
        </w:rPr>
        <w:t>Odbočuje ze silnice III/2577 stávajícím sjezdem S24 přes propustek P1.</w:t>
      </w:r>
      <w:r w:rsidR="00263E3F">
        <w:rPr>
          <w:rFonts w:ascii="Arial" w:hAnsi="Arial" w:cs="Arial"/>
          <w:sz w:val="22"/>
          <w:szCs w:val="22"/>
        </w:rPr>
        <w:t xml:space="preserve"> </w:t>
      </w:r>
      <w:r w:rsidR="00263E3F" w:rsidRPr="00263E3F">
        <w:rPr>
          <w:rFonts w:ascii="Arial" w:hAnsi="Arial" w:cs="Arial"/>
          <w:sz w:val="22"/>
          <w:szCs w:val="22"/>
        </w:rPr>
        <w:t>V rámci rekonstrukce jsou navrženy dvě části cesty C7A k rekonstrukci o délkách 36 m (část 1) a č.67,3m (část 2). Úsek cesty mezi těmito částmi bude zachován ve stávajícím stavu bez úprav.</w:t>
      </w:r>
      <w:r w:rsidR="00263E3F">
        <w:rPr>
          <w:rFonts w:ascii="Arial" w:hAnsi="Arial" w:cs="Arial"/>
          <w:sz w:val="22"/>
          <w:szCs w:val="22"/>
        </w:rPr>
        <w:t xml:space="preserve"> </w:t>
      </w:r>
      <w:r w:rsidRPr="00D356C4">
        <w:rPr>
          <w:rFonts w:ascii="Arial" w:hAnsi="Arial" w:cs="Arial"/>
          <w:sz w:val="22"/>
          <w:szCs w:val="22"/>
        </w:rPr>
        <w:t xml:space="preserve">Součástí cesty je odvodňovací příkop SP5 v délce </w:t>
      </w:r>
      <w:r w:rsidR="00263E3F" w:rsidRPr="00D356C4">
        <w:rPr>
          <w:rFonts w:ascii="Arial" w:hAnsi="Arial" w:cs="Arial"/>
          <w:sz w:val="22"/>
          <w:szCs w:val="22"/>
        </w:rPr>
        <w:t>118 m</w:t>
      </w:r>
      <w:r w:rsidRPr="00D356C4">
        <w:rPr>
          <w:rFonts w:ascii="Arial" w:hAnsi="Arial" w:cs="Arial"/>
          <w:sz w:val="22"/>
          <w:szCs w:val="22"/>
        </w:rPr>
        <w:t>.</w:t>
      </w:r>
    </w:p>
    <w:p w14:paraId="42AC6798" w14:textId="77777777" w:rsidR="00263E3F" w:rsidRPr="00263E3F" w:rsidRDefault="009E2A3C" w:rsidP="00263E3F">
      <w:pPr>
        <w:pStyle w:val="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Arial" w:hAnsi="Arial" w:cs="Arial"/>
          <w:sz w:val="22"/>
          <w:szCs w:val="22"/>
        </w:rPr>
      </w:pPr>
      <w:r w:rsidRPr="00D356C4">
        <w:rPr>
          <w:rFonts w:ascii="Arial" w:hAnsi="Arial" w:cs="Arial"/>
          <w:b/>
          <w:bCs/>
          <w:sz w:val="22"/>
          <w:szCs w:val="22"/>
        </w:rPr>
        <w:t>Polní cesta C7B s odvodněním SP5 (SO-103)</w:t>
      </w:r>
      <w:r w:rsidRPr="00D356C4">
        <w:rPr>
          <w:rFonts w:ascii="Arial" w:hAnsi="Arial" w:cs="Arial"/>
          <w:sz w:val="22"/>
          <w:szCs w:val="22"/>
        </w:rPr>
        <w:t xml:space="preserve"> </w:t>
      </w:r>
      <w:r w:rsidR="00263E3F">
        <w:rPr>
          <w:rFonts w:ascii="Arial" w:hAnsi="Arial" w:cs="Arial"/>
          <w:sz w:val="22"/>
          <w:szCs w:val="22"/>
        </w:rPr>
        <w:t xml:space="preserve">je novostavba, </w:t>
      </w:r>
      <w:r w:rsidRPr="00D356C4">
        <w:rPr>
          <w:rFonts w:ascii="Arial" w:hAnsi="Arial" w:cs="Arial"/>
          <w:sz w:val="22"/>
          <w:szCs w:val="22"/>
        </w:rPr>
        <w:t xml:space="preserve">navazuje napojením na polní cestu C7a a na opačné straně na polní cestu C1. </w:t>
      </w:r>
      <w:r w:rsidR="00263E3F" w:rsidRPr="00263E3F">
        <w:rPr>
          <w:rFonts w:ascii="Arial" w:hAnsi="Arial" w:cs="Arial"/>
          <w:sz w:val="22"/>
          <w:szCs w:val="22"/>
        </w:rPr>
        <w:t>Cesta je navržena jako vedlejší, jednopruhová, kategorie P 3,5/20.</w:t>
      </w:r>
    </w:p>
    <w:p w14:paraId="0BA8B7A3" w14:textId="0C065BB2" w:rsidR="009E2A3C" w:rsidRPr="00D356C4" w:rsidRDefault="00263E3F" w:rsidP="00263E3F">
      <w:pPr>
        <w:pStyle w:val="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Arial" w:hAnsi="Arial" w:cs="Arial"/>
          <w:sz w:val="22"/>
          <w:szCs w:val="22"/>
        </w:rPr>
      </w:pPr>
      <w:r w:rsidRPr="00263E3F">
        <w:rPr>
          <w:rFonts w:ascii="Arial" w:hAnsi="Arial" w:cs="Arial"/>
          <w:sz w:val="22"/>
          <w:szCs w:val="22"/>
        </w:rPr>
        <w:lastRenderedPageBreak/>
        <w:t xml:space="preserve">Navazuje na polní cestu C7A a vede západním směrem lesním porostem podél potoka </w:t>
      </w:r>
      <w:proofErr w:type="spellStart"/>
      <w:r w:rsidRPr="00263E3F">
        <w:rPr>
          <w:rFonts w:ascii="Arial" w:hAnsi="Arial" w:cs="Arial"/>
          <w:sz w:val="22"/>
          <w:szCs w:val="22"/>
        </w:rPr>
        <w:t>Syčivka</w:t>
      </w:r>
      <w:proofErr w:type="spellEnd"/>
      <w:r w:rsidRPr="00263E3F">
        <w:rPr>
          <w:rFonts w:ascii="Arial" w:hAnsi="Arial" w:cs="Arial"/>
          <w:sz w:val="22"/>
          <w:szCs w:val="22"/>
        </w:rPr>
        <w:t xml:space="preserve">, přes který přechází nově navrženým brodem B1 v 0,22 km trasy. Poté vede podél </w:t>
      </w:r>
      <w:proofErr w:type="spellStart"/>
      <w:r w:rsidRPr="00263E3F">
        <w:rPr>
          <w:rFonts w:ascii="Arial" w:hAnsi="Arial" w:cs="Arial"/>
          <w:sz w:val="22"/>
          <w:szCs w:val="22"/>
        </w:rPr>
        <w:t>Syčivky</w:t>
      </w:r>
      <w:proofErr w:type="spellEnd"/>
      <w:r w:rsidRPr="00263E3F">
        <w:rPr>
          <w:rFonts w:ascii="Arial" w:hAnsi="Arial" w:cs="Arial"/>
          <w:sz w:val="22"/>
          <w:szCs w:val="22"/>
        </w:rPr>
        <w:t xml:space="preserve"> pokračuje podél horní hrany meze a napojuje se na polní cestu C1 nově navrženým hospodářským sjezdem S31.</w:t>
      </w:r>
      <w:r>
        <w:rPr>
          <w:rFonts w:ascii="Arial" w:hAnsi="Arial" w:cs="Arial"/>
          <w:sz w:val="22"/>
          <w:szCs w:val="22"/>
        </w:rPr>
        <w:t xml:space="preserve"> </w:t>
      </w:r>
      <w:r w:rsidRPr="00263E3F">
        <w:rPr>
          <w:rFonts w:ascii="Arial" w:hAnsi="Arial" w:cs="Arial"/>
          <w:sz w:val="22"/>
          <w:szCs w:val="22"/>
        </w:rPr>
        <w:t>Délka cesty je 689,4 m.</w:t>
      </w:r>
      <w:r>
        <w:rPr>
          <w:rFonts w:ascii="Arial" w:hAnsi="Arial" w:cs="Arial"/>
          <w:sz w:val="22"/>
          <w:szCs w:val="22"/>
        </w:rPr>
        <w:t xml:space="preserve"> </w:t>
      </w:r>
      <w:r w:rsidR="009E2A3C" w:rsidRPr="00D356C4">
        <w:rPr>
          <w:rFonts w:ascii="Arial" w:hAnsi="Arial" w:cs="Arial"/>
          <w:sz w:val="22"/>
          <w:szCs w:val="22"/>
        </w:rPr>
        <w:t xml:space="preserve">Součástí cesty je odvodňovací příkop SP5 v délce </w:t>
      </w:r>
      <w:r w:rsidR="00D356C4" w:rsidRPr="00D356C4">
        <w:rPr>
          <w:rFonts w:ascii="Arial" w:hAnsi="Arial" w:cs="Arial"/>
          <w:sz w:val="22"/>
          <w:szCs w:val="22"/>
        </w:rPr>
        <w:t>110 m</w:t>
      </w:r>
      <w:r w:rsidR="009E2A3C" w:rsidRPr="00D356C4">
        <w:rPr>
          <w:rFonts w:ascii="Arial" w:hAnsi="Arial" w:cs="Arial"/>
          <w:sz w:val="22"/>
          <w:szCs w:val="22"/>
        </w:rPr>
        <w:t xml:space="preserve">, který je propustkem P3 zaústěn do toku koryta </w:t>
      </w:r>
      <w:proofErr w:type="spellStart"/>
      <w:r w:rsidR="009E2A3C" w:rsidRPr="00D356C4">
        <w:rPr>
          <w:rFonts w:ascii="Arial" w:hAnsi="Arial" w:cs="Arial"/>
          <w:sz w:val="22"/>
          <w:szCs w:val="22"/>
        </w:rPr>
        <w:t>Syčivky</w:t>
      </w:r>
      <w:proofErr w:type="spellEnd"/>
      <w:r w:rsidR="009E2A3C" w:rsidRPr="00D356C4">
        <w:rPr>
          <w:rFonts w:ascii="Arial" w:hAnsi="Arial" w:cs="Arial"/>
          <w:sz w:val="22"/>
          <w:szCs w:val="22"/>
        </w:rPr>
        <w:t>.</w:t>
      </w:r>
      <w:r w:rsidRPr="00263E3F">
        <w:t xml:space="preserve"> </w:t>
      </w:r>
    </w:p>
    <w:p w14:paraId="4B3C0426" w14:textId="4A168463" w:rsidR="00185F66" w:rsidRPr="002454EB" w:rsidRDefault="009E2A3C" w:rsidP="002454EB">
      <w:pPr>
        <w:pStyle w:val="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Arial" w:hAnsi="Arial" w:cs="Arial"/>
          <w:sz w:val="22"/>
          <w:szCs w:val="22"/>
        </w:rPr>
      </w:pPr>
      <w:r w:rsidRPr="00D356C4">
        <w:rPr>
          <w:rFonts w:ascii="Arial" w:hAnsi="Arial" w:cs="Arial"/>
          <w:b/>
          <w:bCs/>
          <w:sz w:val="22"/>
          <w:szCs w:val="22"/>
        </w:rPr>
        <w:t>Polní cesta C21 (SO-104)</w:t>
      </w:r>
      <w:r w:rsidRPr="00D356C4">
        <w:rPr>
          <w:rFonts w:ascii="Arial" w:hAnsi="Arial" w:cs="Arial"/>
          <w:sz w:val="22"/>
          <w:szCs w:val="22"/>
        </w:rPr>
        <w:t xml:space="preserve"> </w:t>
      </w:r>
      <w:r w:rsidR="00263E3F">
        <w:rPr>
          <w:rFonts w:ascii="Arial" w:hAnsi="Arial" w:cs="Arial"/>
          <w:sz w:val="22"/>
          <w:szCs w:val="22"/>
        </w:rPr>
        <w:t xml:space="preserve">je novostavba, </w:t>
      </w:r>
      <w:r w:rsidRPr="00D356C4">
        <w:rPr>
          <w:rFonts w:ascii="Arial" w:hAnsi="Arial" w:cs="Arial"/>
          <w:sz w:val="22"/>
          <w:szCs w:val="22"/>
        </w:rPr>
        <w:t>navazuje napojením na polní cestu C7a</w:t>
      </w:r>
      <w:r w:rsidR="002454EB">
        <w:rPr>
          <w:rFonts w:ascii="Arial" w:hAnsi="Arial" w:cs="Arial"/>
          <w:sz w:val="22"/>
          <w:szCs w:val="22"/>
        </w:rPr>
        <w:t xml:space="preserve"> a vede přes propustek P4</w:t>
      </w:r>
      <w:r w:rsidRPr="00D356C4">
        <w:rPr>
          <w:rFonts w:ascii="Arial" w:hAnsi="Arial" w:cs="Arial"/>
          <w:sz w:val="22"/>
          <w:szCs w:val="22"/>
        </w:rPr>
        <w:t xml:space="preserve">. </w:t>
      </w:r>
      <w:r w:rsidR="002454EB" w:rsidRPr="002454EB">
        <w:rPr>
          <w:rFonts w:ascii="Arial" w:hAnsi="Arial" w:cs="Arial"/>
          <w:sz w:val="22"/>
          <w:szCs w:val="22"/>
        </w:rPr>
        <w:t>Cesta je navržena jako vedlejší, jednopruhová, kategorie P 3,5/20.</w:t>
      </w:r>
      <w:r w:rsidR="002454EB">
        <w:rPr>
          <w:rFonts w:ascii="Arial" w:hAnsi="Arial" w:cs="Arial"/>
          <w:sz w:val="22"/>
          <w:szCs w:val="22"/>
        </w:rPr>
        <w:t xml:space="preserve"> </w:t>
      </w:r>
      <w:r w:rsidR="002454EB" w:rsidRPr="002454EB">
        <w:rPr>
          <w:rFonts w:ascii="Arial" w:hAnsi="Arial" w:cs="Arial"/>
          <w:sz w:val="22"/>
          <w:szCs w:val="22"/>
        </w:rPr>
        <w:t>Odvodnění povrchu polní cesty je v celém úseku provedeno příčným sklonem do okolního terénu. Odvodnění pláně je v celé délce provedeno drenážním potrubím DN100 po pravé straně cesty.</w:t>
      </w:r>
      <w:r w:rsidR="002454EB">
        <w:rPr>
          <w:rFonts w:ascii="Arial" w:hAnsi="Arial" w:cs="Arial"/>
          <w:sz w:val="22"/>
          <w:szCs w:val="22"/>
        </w:rPr>
        <w:t xml:space="preserve"> </w:t>
      </w:r>
      <w:r w:rsidR="002454EB" w:rsidRPr="002454EB">
        <w:rPr>
          <w:rFonts w:ascii="Arial" w:hAnsi="Arial" w:cs="Arial"/>
          <w:sz w:val="22"/>
          <w:szCs w:val="22"/>
        </w:rPr>
        <w:t>Celková délka cesty je 31,0m. Cesta nekříží žádné inženýrské sítě.</w:t>
      </w:r>
      <w:r w:rsidR="002454EB">
        <w:rPr>
          <w:rFonts w:ascii="Arial" w:hAnsi="Arial" w:cs="Arial"/>
          <w:sz w:val="22"/>
          <w:szCs w:val="22"/>
        </w:rPr>
        <w:t xml:space="preserve"> </w:t>
      </w:r>
    </w:p>
    <w:sectPr w:rsidR="00185F66" w:rsidRPr="002454EB">
      <w:headerReference w:type="default" r:id="rId8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BAAA1" w14:textId="77777777" w:rsidR="00B8324D" w:rsidRDefault="00041CE3">
      <w:r>
        <w:separator/>
      </w:r>
    </w:p>
  </w:endnote>
  <w:endnote w:type="continuationSeparator" w:id="0">
    <w:p w14:paraId="3244F235" w14:textId="77777777" w:rsidR="00B8324D" w:rsidRDefault="00041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4B542" w14:textId="77777777" w:rsidR="00B8324D" w:rsidRDefault="00041CE3">
      <w:r>
        <w:separator/>
      </w:r>
    </w:p>
  </w:footnote>
  <w:footnote w:type="continuationSeparator" w:id="0">
    <w:p w14:paraId="7E9AF71A" w14:textId="77777777" w:rsidR="00B8324D" w:rsidRDefault="00041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AA5B3" w14:textId="56AC35DD" w:rsidR="00A8773B" w:rsidRPr="003B511B" w:rsidRDefault="00041CE3">
    <w:pPr>
      <w:pStyle w:val="Zhlavazpat"/>
      <w:tabs>
        <w:tab w:val="clear" w:pos="9020"/>
        <w:tab w:val="center" w:pos="4819"/>
        <w:tab w:val="right" w:pos="9612"/>
      </w:tabs>
      <w:rPr>
        <w:rFonts w:ascii="Arial" w:hAnsi="Arial" w:cs="Arial"/>
      </w:rPr>
    </w:pPr>
    <w:r w:rsidRPr="003B511B">
      <w:rPr>
        <w:rFonts w:ascii="Arial" w:hAnsi="Arial" w:cs="Arial"/>
      </w:rPr>
      <w:t xml:space="preserve">Příloha č. 1 ke Smlouvě </w:t>
    </w:r>
    <w:r w:rsidRPr="003B511B">
      <w:rPr>
        <w:rFonts w:ascii="Arial" w:hAnsi="Arial" w:cs="Arial"/>
        <w:lang w:val="it-IT"/>
      </w:rPr>
      <w:t>o d</w:t>
    </w:r>
    <w:proofErr w:type="spellStart"/>
    <w:r w:rsidRPr="003B511B">
      <w:rPr>
        <w:rFonts w:ascii="Arial" w:hAnsi="Arial" w:cs="Arial"/>
      </w:rPr>
      <w:t>ílo</w:t>
    </w:r>
    <w:proofErr w:type="spellEnd"/>
    <w:r w:rsidR="007E71F2">
      <w:rPr>
        <w:rFonts w:ascii="Arial" w:hAnsi="Arial" w:cs="Arial"/>
      </w:rPr>
      <w:t xml:space="preserve"> – </w:t>
    </w:r>
    <w:proofErr w:type="spellStart"/>
    <w:r w:rsidR="007E71F2">
      <w:rPr>
        <w:rFonts w:ascii="Arial" w:hAnsi="Arial" w:cs="Arial"/>
      </w:rPr>
      <w:t>Kučlín</w:t>
    </w:r>
    <w:proofErr w:type="spellEnd"/>
    <w:r w:rsidR="007E71F2">
      <w:rPr>
        <w:rFonts w:ascii="Arial" w:hAnsi="Arial" w:cs="Arial"/>
      </w:rPr>
      <w:t xml:space="preserve"> cesty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15D47"/>
    <w:multiLevelType w:val="hybridMultilevel"/>
    <w:tmpl w:val="745EC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D71DC"/>
    <w:multiLevelType w:val="hybridMultilevel"/>
    <w:tmpl w:val="BCA219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B430F"/>
    <w:multiLevelType w:val="hybridMultilevel"/>
    <w:tmpl w:val="B6A20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2466C7"/>
    <w:multiLevelType w:val="hybridMultilevel"/>
    <w:tmpl w:val="8A6274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73B"/>
    <w:rsid w:val="00041CE3"/>
    <w:rsid w:val="00185F66"/>
    <w:rsid w:val="001B63B9"/>
    <w:rsid w:val="002454EB"/>
    <w:rsid w:val="00263E3F"/>
    <w:rsid w:val="003B511B"/>
    <w:rsid w:val="005938E3"/>
    <w:rsid w:val="0065233E"/>
    <w:rsid w:val="006D6028"/>
    <w:rsid w:val="00753C5B"/>
    <w:rsid w:val="007E71F2"/>
    <w:rsid w:val="009E2A3C"/>
    <w:rsid w:val="00A15C6B"/>
    <w:rsid w:val="00A8773B"/>
    <w:rsid w:val="00AD1D6D"/>
    <w:rsid w:val="00AE6A81"/>
    <w:rsid w:val="00B50B45"/>
    <w:rsid w:val="00B66930"/>
    <w:rsid w:val="00B8324D"/>
    <w:rsid w:val="00CD408B"/>
    <w:rsid w:val="00CD552D"/>
    <w:rsid w:val="00D356C4"/>
    <w:rsid w:val="00DC1F45"/>
    <w:rsid w:val="00E65DEF"/>
    <w:rsid w:val="00FD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0005C"/>
  <w15:docId w15:val="{54757B49-CBCA-4159-AD1F-35A2138CD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Vchoz">
    <w:name w:val="Výchozí"/>
    <w:pPr>
      <w:suppressAutoHyphens/>
      <w:spacing w:before="240" w:line="276" w:lineRule="auto"/>
      <w:jc w:val="both"/>
    </w:pPr>
    <w:rPr>
      <w:rFonts w:eastAsia="Times New Roman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Zhlav">
    <w:name w:val="header"/>
    <w:basedOn w:val="Normln"/>
    <w:link w:val="ZhlavChar"/>
    <w:uiPriority w:val="99"/>
    <w:unhideWhenUsed/>
    <w:rsid w:val="003B511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B511B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uiPriority w:val="99"/>
    <w:unhideWhenUsed/>
    <w:rsid w:val="003B51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B511B"/>
    <w:rPr>
      <w:sz w:val="24"/>
      <w:szCs w:val="24"/>
      <w:lang w:val="en-US" w:eastAsia="en-US"/>
    </w:rPr>
  </w:style>
  <w:style w:type="paragraph" w:customStyle="1" w:styleId="Default">
    <w:name w:val="Default"/>
    <w:rsid w:val="009E2A3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C8342-519F-4AFB-977D-26CFD7BE2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502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Němcová Hana</dc:creator>
  <cp:lastModifiedBy>Kašparová Lucie Ing.</cp:lastModifiedBy>
  <cp:revision>3</cp:revision>
  <cp:lastPrinted>2022-05-20T12:23:00Z</cp:lastPrinted>
  <dcterms:created xsi:type="dcterms:W3CDTF">2023-03-21T12:27:00Z</dcterms:created>
  <dcterms:modified xsi:type="dcterms:W3CDTF">2023-03-21T13:16:00Z</dcterms:modified>
</cp:coreProperties>
</file>